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b/>
          <w:smallCaps/>
          <w:kern w:val="0"/>
          <w:sz w:val="56"/>
          <w:szCs w:val="56"/>
        </w:rPr>
      </w:pPr>
      <w:proofErr w:type="spellStart"/>
      <w:r>
        <w:rPr>
          <w:rFonts w:ascii="Garamond" w:hAnsi="Garamond"/>
          <w:b/>
          <w:smallCaps/>
          <w:kern w:val="0"/>
          <w:sz w:val="56"/>
          <w:szCs w:val="56"/>
        </w:rPr>
        <w:t>Foston</w:t>
      </w:r>
      <w:proofErr w:type="spellEnd"/>
      <w:r>
        <w:rPr>
          <w:rFonts w:ascii="Garamond" w:hAnsi="Garamond"/>
          <w:b/>
          <w:smallCaps/>
          <w:kern w:val="0"/>
          <w:sz w:val="56"/>
          <w:szCs w:val="56"/>
        </w:rPr>
        <w:t xml:space="preserve"> on the Wolds </w:t>
      </w:r>
      <w:r w:rsidRPr="002D02D3">
        <w:rPr>
          <w:rFonts w:ascii="Garamond" w:hAnsi="Garamond"/>
          <w:b/>
          <w:smallCaps/>
          <w:kern w:val="0"/>
          <w:sz w:val="56"/>
          <w:szCs w:val="56"/>
        </w:rPr>
        <w:t>Parish Council</w:t>
      </w:r>
    </w:p>
    <w:p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40"/>
          <w:szCs w:val="40"/>
        </w:rPr>
      </w:pPr>
      <w:r w:rsidRPr="002D02D3">
        <w:rPr>
          <w:rFonts w:ascii="Garamond" w:hAnsi="Garamond"/>
          <w:kern w:val="0"/>
          <w:sz w:val="40"/>
          <w:szCs w:val="40"/>
        </w:rPr>
        <w:t>www.fostonpc.co.uk</w:t>
      </w:r>
    </w:p>
    <w:p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24"/>
          <w:szCs w:val="24"/>
        </w:rPr>
      </w:pPr>
      <w:r w:rsidRPr="002D02D3">
        <w:rPr>
          <w:rFonts w:ascii="Garamond" w:hAnsi="Garamond"/>
          <w:kern w:val="0"/>
          <w:sz w:val="24"/>
          <w:szCs w:val="24"/>
        </w:rPr>
        <w:t xml:space="preserve">Clerk to the Parish Council: Suzanne Taylor, 41, Mill Chase, </w:t>
      </w:r>
      <w:proofErr w:type="spellStart"/>
      <w:r w:rsidRPr="002D02D3">
        <w:rPr>
          <w:rFonts w:ascii="Garamond" w:hAnsi="Garamond"/>
          <w:kern w:val="0"/>
          <w:sz w:val="24"/>
          <w:szCs w:val="24"/>
        </w:rPr>
        <w:t>Nafferton</w:t>
      </w:r>
      <w:proofErr w:type="spellEnd"/>
      <w:r w:rsidRPr="002D02D3">
        <w:rPr>
          <w:rFonts w:ascii="Garamond" w:hAnsi="Garamond"/>
          <w:kern w:val="0"/>
          <w:sz w:val="24"/>
          <w:szCs w:val="24"/>
        </w:rPr>
        <w:t>. East Riding of Yorkshire. YO25 4PE</w:t>
      </w:r>
    </w:p>
    <w:p w:rsidR="002D02D3" w:rsidRPr="002D02D3" w:rsidRDefault="008D075F"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24"/>
          <w:szCs w:val="24"/>
        </w:rPr>
      </w:pPr>
      <w:hyperlink r:id="rId8" w:history="1">
        <w:r w:rsidR="002D02D3" w:rsidRPr="002D02D3">
          <w:rPr>
            <w:rStyle w:val="Hyperlink"/>
            <w:rFonts w:ascii="Garamond" w:hAnsi="Garamond"/>
            <w:kern w:val="0"/>
            <w:sz w:val="24"/>
            <w:szCs w:val="24"/>
          </w:rPr>
          <w:t>fostonparishcouncil@gmail.com</w:t>
        </w:r>
      </w:hyperlink>
    </w:p>
    <w:p w:rsidR="002D02D3" w:rsidRPr="00E55323" w:rsidRDefault="002D02D3" w:rsidP="00E5532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b/>
          <w:smallCaps/>
          <w:kern w:val="0"/>
          <w:sz w:val="24"/>
          <w:szCs w:val="24"/>
          <w:u w:val="single"/>
        </w:rPr>
      </w:pPr>
      <w:r w:rsidRPr="002D02D3">
        <w:rPr>
          <w:rFonts w:ascii="Garamond" w:hAnsi="Garamond"/>
          <w:kern w:val="0"/>
          <w:sz w:val="24"/>
          <w:szCs w:val="24"/>
        </w:rPr>
        <w:t xml:space="preserve"> (01377) 790039</w:t>
      </w:r>
    </w:p>
    <w:p w:rsidR="002D02D3" w:rsidRPr="002D02D3" w:rsidRDefault="002D02D3" w:rsidP="00E55323">
      <w:pPr>
        <w:widowControl/>
        <w:overflowPunct/>
        <w:autoSpaceDE/>
        <w:autoSpaceDN/>
        <w:adjustRightInd/>
        <w:spacing w:after="200" w:line="276" w:lineRule="auto"/>
        <w:jc w:val="right"/>
        <w:rPr>
          <w:rFonts w:ascii="Garamond" w:hAnsi="Garamond"/>
          <w:kern w:val="0"/>
          <w:sz w:val="24"/>
          <w:szCs w:val="24"/>
        </w:rPr>
      </w:pPr>
      <w:r w:rsidRPr="002D02D3">
        <w:rPr>
          <w:rFonts w:ascii="Garamond" w:hAnsi="Garamond"/>
          <w:kern w:val="0"/>
          <w:sz w:val="24"/>
          <w:szCs w:val="24"/>
        </w:rPr>
        <w:t xml:space="preserve"> </w:t>
      </w:r>
      <w:r w:rsidR="00041992">
        <w:rPr>
          <w:rFonts w:ascii="Garamond" w:hAnsi="Garamond"/>
          <w:kern w:val="0"/>
          <w:sz w:val="24"/>
          <w:szCs w:val="24"/>
        </w:rPr>
        <w:t>1</w:t>
      </w:r>
      <w:r w:rsidR="00041992" w:rsidRPr="00041992">
        <w:rPr>
          <w:rFonts w:ascii="Garamond" w:hAnsi="Garamond"/>
          <w:kern w:val="0"/>
          <w:sz w:val="24"/>
          <w:szCs w:val="24"/>
          <w:vertAlign w:val="superscript"/>
        </w:rPr>
        <w:t>st</w:t>
      </w:r>
      <w:r w:rsidR="00041992">
        <w:rPr>
          <w:rFonts w:ascii="Garamond" w:hAnsi="Garamond"/>
          <w:kern w:val="0"/>
          <w:sz w:val="24"/>
          <w:szCs w:val="24"/>
        </w:rPr>
        <w:t xml:space="preserve"> June</w:t>
      </w:r>
      <w:r w:rsidR="00770211">
        <w:rPr>
          <w:rFonts w:ascii="Garamond" w:hAnsi="Garamond"/>
          <w:kern w:val="0"/>
          <w:sz w:val="24"/>
          <w:szCs w:val="24"/>
        </w:rPr>
        <w:t xml:space="preserve"> </w:t>
      </w:r>
      <w:r w:rsidR="003258DD">
        <w:rPr>
          <w:rFonts w:ascii="Garamond" w:hAnsi="Garamond"/>
          <w:kern w:val="0"/>
          <w:sz w:val="24"/>
          <w:szCs w:val="24"/>
        </w:rPr>
        <w:t>2017</w:t>
      </w:r>
    </w:p>
    <w:p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To: All members of the Parish Council, Ward Councillors and local press</w:t>
      </w:r>
    </w:p>
    <w:p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Dear Councillor,</w:t>
      </w:r>
    </w:p>
    <w:p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 xml:space="preserve">You are hereby summoned to the </w:t>
      </w:r>
      <w:r w:rsidR="00770211">
        <w:rPr>
          <w:rFonts w:ascii="Garamond" w:hAnsi="Garamond"/>
          <w:kern w:val="0"/>
          <w:sz w:val="24"/>
          <w:szCs w:val="24"/>
        </w:rPr>
        <w:t xml:space="preserve">Annual General </w:t>
      </w:r>
      <w:r w:rsidR="0011566C">
        <w:rPr>
          <w:rFonts w:ascii="Garamond" w:hAnsi="Garamond"/>
          <w:kern w:val="0"/>
          <w:sz w:val="24"/>
          <w:szCs w:val="24"/>
        </w:rPr>
        <w:t xml:space="preserve">Council Meeting </w:t>
      </w:r>
      <w:r w:rsidR="00770211">
        <w:rPr>
          <w:rFonts w:ascii="Garamond" w:hAnsi="Garamond"/>
          <w:kern w:val="0"/>
          <w:sz w:val="24"/>
          <w:szCs w:val="24"/>
        </w:rPr>
        <w:t xml:space="preserve">followed by an Ordinary Meeting </w:t>
      </w:r>
      <w:r w:rsidR="0011566C">
        <w:rPr>
          <w:rFonts w:ascii="Garamond" w:hAnsi="Garamond"/>
          <w:kern w:val="0"/>
          <w:sz w:val="24"/>
          <w:szCs w:val="24"/>
        </w:rPr>
        <w:t xml:space="preserve">of </w:t>
      </w:r>
      <w:proofErr w:type="spellStart"/>
      <w:r w:rsidR="0011566C">
        <w:rPr>
          <w:rFonts w:ascii="Garamond" w:hAnsi="Garamond"/>
          <w:kern w:val="0"/>
          <w:sz w:val="24"/>
          <w:szCs w:val="24"/>
        </w:rPr>
        <w:t>Foston</w:t>
      </w:r>
      <w:proofErr w:type="spellEnd"/>
      <w:r w:rsidR="0011566C">
        <w:rPr>
          <w:rFonts w:ascii="Garamond" w:hAnsi="Garamond"/>
          <w:kern w:val="0"/>
          <w:sz w:val="24"/>
          <w:szCs w:val="24"/>
        </w:rPr>
        <w:t xml:space="preserve"> on the Wolds</w:t>
      </w:r>
      <w:r w:rsidRPr="002D02D3">
        <w:rPr>
          <w:rFonts w:ascii="Garamond" w:hAnsi="Garamond"/>
          <w:kern w:val="0"/>
          <w:sz w:val="24"/>
          <w:szCs w:val="24"/>
        </w:rPr>
        <w:t xml:space="preserve"> Parish Council to be held on </w:t>
      </w:r>
      <w:r>
        <w:rPr>
          <w:rFonts w:ascii="Garamond" w:hAnsi="Garamond"/>
          <w:b/>
          <w:kern w:val="0"/>
          <w:sz w:val="24"/>
          <w:szCs w:val="24"/>
        </w:rPr>
        <w:t xml:space="preserve">Wednesday </w:t>
      </w:r>
      <w:r w:rsidR="00041992">
        <w:rPr>
          <w:rFonts w:ascii="Garamond" w:hAnsi="Garamond"/>
          <w:b/>
          <w:kern w:val="0"/>
          <w:sz w:val="24"/>
          <w:szCs w:val="24"/>
        </w:rPr>
        <w:t>7</w:t>
      </w:r>
      <w:r w:rsidR="00041992" w:rsidRPr="00041992">
        <w:rPr>
          <w:rFonts w:ascii="Garamond" w:hAnsi="Garamond"/>
          <w:b/>
          <w:kern w:val="0"/>
          <w:sz w:val="24"/>
          <w:szCs w:val="24"/>
          <w:vertAlign w:val="superscript"/>
        </w:rPr>
        <w:t>th</w:t>
      </w:r>
      <w:r w:rsidR="00041992">
        <w:rPr>
          <w:rFonts w:ascii="Garamond" w:hAnsi="Garamond"/>
          <w:b/>
          <w:kern w:val="0"/>
          <w:sz w:val="24"/>
          <w:szCs w:val="24"/>
        </w:rPr>
        <w:t xml:space="preserve"> June</w:t>
      </w:r>
      <w:r w:rsidR="00770211">
        <w:rPr>
          <w:rFonts w:ascii="Garamond" w:hAnsi="Garamond"/>
          <w:b/>
          <w:kern w:val="0"/>
          <w:sz w:val="24"/>
          <w:szCs w:val="24"/>
        </w:rPr>
        <w:t xml:space="preserve"> </w:t>
      </w:r>
      <w:r w:rsidRPr="002D02D3">
        <w:rPr>
          <w:rFonts w:ascii="Garamond" w:hAnsi="Garamond"/>
          <w:b/>
          <w:kern w:val="0"/>
          <w:sz w:val="24"/>
          <w:szCs w:val="24"/>
        </w:rPr>
        <w:t>201</w:t>
      </w:r>
      <w:r w:rsidR="00061535">
        <w:rPr>
          <w:rFonts w:ascii="Garamond" w:hAnsi="Garamond"/>
          <w:b/>
          <w:kern w:val="0"/>
          <w:sz w:val="24"/>
          <w:szCs w:val="24"/>
        </w:rPr>
        <w:t>7</w:t>
      </w:r>
      <w:r w:rsidRPr="002D02D3">
        <w:rPr>
          <w:rFonts w:ascii="Garamond" w:hAnsi="Garamond"/>
          <w:kern w:val="0"/>
          <w:sz w:val="24"/>
          <w:szCs w:val="24"/>
        </w:rPr>
        <w:t xml:space="preserve"> commencing at </w:t>
      </w:r>
      <w:r>
        <w:rPr>
          <w:rFonts w:ascii="Garamond" w:hAnsi="Garamond"/>
          <w:b/>
          <w:kern w:val="0"/>
          <w:sz w:val="24"/>
          <w:szCs w:val="24"/>
        </w:rPr>
        <w:t>7</w:t>
      </w:r>
      <w:r w:rsidRPr="002D02D3">
        <w:rPr>
          <w:rFonts w:ascii="Garamond" w:hAnsi="Garamond"/>
          <w:b/>
          <w:kern w:val="0"/>
          <w:sz w:val="24"/>
          <w:szCs w:val="24"/>
        </w:rPr>
        <w:t>pm</w:t>
      </w:r>
      <w:r>
        <w:rPr>
          <w:rFonts w:ascii="Garamond" w:hAnsi="Garamond"/>
          <w:kern w:val="0"/>
          <w:sz w:val="24"/>
          <w:szCs w:val="24"/>
        </w:rPr>
        <w:t xml:space="preserve"> at the Village Hall, Main Street, </w:t>
      </w:r>
      <w:proofErr w:type="spellStart"/>
      <w:proofErr w:type="gramStart"/>
      <w:r>
        <w:rPr>
          <w:rFonts w:ascii="Garamond" w:hAnsi="Garamond"/>
          <w:kern w:val="0"/>
          <w:sz w:val="24"/>
          <w:szCs w:val="24"/>
        </w:rPr>
        <w:t>Foston</w:t>
      </w:r>
      <w:proofErr w:type="spellEnd"/>
      <w:proofErr w:type="gramEnd"/>
      <w:r>
        <w:rPr>
          <w:rFonts w:ascii="Garamond" w:hAnsi="Garamond"/>
          <w:kern w:val="0"/>
          <w:sz w:val="24"/>
          <w:szCs w:val="24"/>
        </w:rPr>
        <w:t xml:space="preserve"> on the Wolds. YO25 9BJ</w:t>
      </w:r>
      <w:r w:rsidRPr="002D02D3">
        <w:rPr>
          <w:rFonts w:ascii="Garamond" w:hAnsi="Garamond"/>
          <w:kern w:val="0"/>
          <w:sz w:val="24"/>
          <w:szCs w:val="24"/>
        </w:rPr>
        <w:t>. To transact the business set out below.</w:t>
      </w:r>
    </w:p>
    <w:p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Members of the public are welcome to attend and may address the Council during public participation.</w:t>
      </w:r>
    </w:p>
    <w:p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Yours sincerely</w:t>
      </w:r>
    </w:p>
    <w:p w:rsidR="002D02D3" w:rsidRPr="002D02D3" w:rsidRDefault="002D02D3" w:rsidP="002D02D3">
      <w:pPr>
        <w:widowControl/>
        <w:overflowPunct/>
        <w:autoSpaceDE/>
        <w:autoSpaceDN/>
        <w:adjustRightInd/>
        <w:spacing w:after="200" w:line="276" w:lineRule="auto"/>
        <w:rPr>
          <w:rFonts w:ascii="AR BERKLEY" w:hAnsi="AR BERKLEY"/>
          <w:i/>
          <w:kern w:val="0"/>
          <w:sz w:val="72"/>
          <w:szCs w:val="72"/>
        </w:rPr>
      </w:pPr>
      <w:r w:rsidRPr="002D02D3">
        <w:rPr>
          <w:rFonts w:ascii="AR BERKLEY" w:hAnsi="AR BERKLEY"/>
          <w:i/>
          <w:kern w:val="0"/>
          <w:sz w:val="72"/>
          <w:szCs w:val="72"/>
        </w:rPr>
        <w:t>S E Taylor</w:t>
      </w:r>
    </w:p>
    <w:p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Clerk to the Parish Council</w:t>
      </w:r>
    </w:p>
    <w:p w:rsidR="002D02D3" w:rsidRDefault="002D02D3" w:rsidP="003B06A9">
      <w:pPr>
        <w:widowControl/>
        <w:overflowPunct/>
        <w:autoSpaceDE/>
        <w:autoSpaceDN/>
        <w:adjustRightInd/>
        <w:spacing w:after="200" w:line="276" w:lineRule="auto"/>
        <w:jc w:val="center"/>
        <w:rPr>
          <w:rFonts w:ascii="Garamond" w:hAnsi="Garamond"/>
          <w:b/>
          <w:smallCaps/>
          <w:kern w:val="0"/>
          <w:sz w:val="32"/>
          <w:szCs w:val="32"/>
        </w:rPr>
      </w:pPr>
      <w:r w:rsidRPr="002D02D3">
        <w:rPr>
          <w:rFonts w:ascii="Garamond" w:hAnsi="Garamond"/>
          <w:b/>
          <w:smallCaps/>
          <w:kern w:val="0"/>
          <w:sz w:val="32"/>
          <w:szCs w:val="32"/>
        </w:rPr>
        <w:t>Agenda</w:t>
      </w:r>
    </w:p>
    <w:p w:rsidR="002D02D3" w:rsidRPr="002D02D3" w:rsidRDefault="002D02D3" w:rsidP="002D02D3">
      <w:pPr>
        <w:widowControl/>
        <w:overflowPunct/>
        <w:autoSpaceDE/>
        <w:autoSpaceDN/>
        <w:adjustRightInd/>
        <w:spacing w:after="200" w:line="276" w:lineRule="auto"/>
        <w:rPr>
          <w:rFonts w:ascii="Garamond" w:hAnsi="Garamond"/>
          <w:b/>
          <w:smallCaps/>
          <w:kern w:val="0"/>
          <w:sz w:val="24"/>
          <w:szCs w:val="24"/>
        </w:rPr>
      </w:pPr>
      <w:r w:rsidRPr="002D02D3">
        <w:rPr>
          <w:rFonts w:ascii="Garamond" w:hAnsi="Garamond"/>
          <w:b/>
          <w:smallCaps/>
          <w:kern w:val="0"/>
          <w:sz w:val="24"/>
          <w:szCs w:val="24"/>
        </w:rPr>
        <w:t>Open Forum</w:t>
      </w:r>
    </w:p>
    <w:p w:rsidR="002D02D3" w:rsidRPr="002D02D3" w:rsidRDefault="002D02D3" w:rsidP="002D02D3">
      <w:pPr>
        <w:widowControl/>
        <w:numPr>
          <w:ilvl w:val="0"/>
          <w:numId w:val="12"/>
        </w:numPr>
        <w:overflowPunct/>
        <w:autoSpaceDE/>
        <w:autoSpaceDN/>
        <w:adjustRightInd/>
        <w:spacing w:after="200" w:line="276" w:lineRule="auto"/>
        <w:contextualSpacing/>
        <w:rPr>
          <w:rFonts w:ascii="Garamond" w:hAnsi="Garamond"/>
          <w:kern w:val="0"/>
          <w:sz w:val="24"/>
          <w:szCs w:val="24"/>
        </w:rPr>
      </w:pPr>
      <w:r w:rsidRPr="002D02D3">
        <w:rPr>
          <w:rFonts w:ascii="Garamond" w:hAnsi="Garamond"/>
          <w:kern w:val="0"/>
          <w:sz w:val="24"/>
          <w:szCs w:val="24"/>
        </w:rPr>
        <w:t>To allow members of the public / Councillors with pecuniary or non-pecuniary interest to speak within the Coun</w:t>
      </w:r>
      <w:r>
        <w:rPr>
          <w:rFonts w:ascii="Garamond" w:hAnsi="Garamond"/>
          <w:kern w:val="0"/>
          <w:sz w:val="24"/>
          <w:szCs w:val="24"/>
        </w:rPr>
        <w:t>cil meeting</w:t>
      </w:r>
    </w:p>
    <w:p w:rsidR="002D02D3" w:rsidRDefault="002D02D3" w:rsidP="002D02D3">
      <w:pPr>
        <w:widowControl/>
        <w:numPr>
          <w:ilvl w:val="0"/>
          <w:numId w:val="12"/>
        </w:numPr>
        <w:overflowPunct/>
        <w:autoSpaceDE/>
        <w:autoSpaceDN/>
        <w:adjustRightInd/>
        <w:spacing w:after="200" w:line="276" w:lineRule="auto"/>
        <w:contextualSpacing/>
        <w:rPr>
          <w:rFonts w:ascii="Garamond" w:hAnsi="Garamond"/>
          <w:kern w:val="0"/>
          <w:sz w:val="24"/>
          <w:szCs w:val="24"/>
        </w:rPr>
      </w:pPr>
      <w:r w:rsidRPr="002D02D3">
        <w:rPr>
          <w:rFonts w:ascii="Garamond" w:hAnsi="Garamond"/>
          <w:kern w:val="0"/>
          <w:sz w:val="24"/>
          <w:szCs w:val="24"/>
        </w:rPr>
        <w:t xml:space="preserve">To decide on what action the Council wish to take on any items raised within the Open Forum </w:t>
      </w:r>
    </w:p>
    <w:p w:rsidR="002D02D3" w:rsidRPr="002D02D3" w:rsidRDefault="002D02D3" w:rsidP="002D02D3">
      <w:pPr>
        <w:widowControl/>
        <w:overflowPunct/>
        <w:autoSpaceDE/>
        <w:autoSpaceDN/>
        <w:adjustRightInd/>
        <w:spacing w:after="200" w:line="276" w:lineRule="auto"/>
        <w:ind w:left="720"/>
        <w:contextualSpacing/>
        <w:rPr>
          <w:rFonts w:ascii="Garamond" w:hAnsi="Garamond"/>
          <w:kern w:val="0"/>
          <w:sz w:val="24"/>
          <w:szCs w:val="24"/>
        </w:rPr>
      </w:pPr>
    </w:p>
    <w:p w:rsidR="002D02D3" w:rsidRPr="002D02D3" w:rsidRDefault="002D02D3" w:rsidP="00201DD5">
      <w:pPr>
        <w:widowControl/>
        <w:numPr>
          <w:ilvl w:val="0"/>
          <w:numId w:val="17"/>
        </w:numPr>
        <w:overflowPunct/>
        <w:autoSpaceDE/>
        <w:autoSpaceDN/>
        <w:adjustRightInd/>
        <w:spacing w:after="200" w:line="276" w:lineRule="auto"/>
        <w:contextualSpacing/>
        <w:rPr>
          <w:rFonts w:ascii="Garamond" w:hAnsi="Garamond"/>
          <w:b/>
          <w:smallCaps/>
          <w:kern w:val="0"/>
          <w:sz w:val="24"/>
          <w:szCs w:val="24"/>
        </w:rPr>
      </w:pPr>
      <w:r w:rsidRPr="002D02D3">
        <w:rPr>
          <w:rFonts w:ascii="Garamond" w:hAnsi="Garamond"/>
          <w:b/>
          <w:kern w:val="0"/>
          <w:sz w:val="24"/>
          <w:szCs w:val="24"/>
        </w:rPr>
        <w:t>Notice of Meeting</w:t>
      </w:r>
      <w:r w:rsidRPr="002D02D3">
        <w:rPr>
          <w:rFonts w:ascii="Garamond" w:hAnsi="Garamond"/>
          <w:b/>
          <w:smallCaps/>
          <w:kern w:val="0"/>
          <w:sz w:val="24"/>
          <w:szCs w:val="24"/>
        </w:rPr>
        <w:t xml:space="preserve"> – </w:t>
      </w:r>
      <w:r w:rsidRPr="002D02D3">
        <w:rPr>
          <w:rFonts w:ascii="Garamond" w:hAnsi="Garamond"/>
          <w:kern w:val="0"/>
          <w:sz w:val="24"/>
          <w:szCs w:val="24"/>
        </w:rPr>
        <w:t>To confirm that notice has been given in accordance with: Schedule 12, Paragraph 10 of the Local Government Act 1972.</w:t>
      </w:r>
    </w:p>
    <w:p w:rsidR="002D02D3" w:rsidRPr="002D02D3" w:rsidRDefault="002D02D3" w:rsidP="002D02D3">
      <w:pPr>
        <w:widowControl/>
        <w:overflowPunct/>
        <w:autoSpaceDE/>
        <w:autoSpaceDN/>
        <w:adjustRightInd/>
        <w:spacing w:after="200" w:line="276" w:lineRule="auto"/>
        <w:ind w:left="720"/>
        <w:contextualSpacing/>
        <w:rPr>
          <w:rFonts w:ascii="Garamond" w:hAnsi="Garamond"/>
          <w:b/>
          <w:smallCaps/>
          <w:kern w:val="0"/>
          <w:sz w:val="24"/>
          <w:szCs w:val="24"/>
        </w:rPr>
      </w:pPr>
    </w:p>
    <w:p w:rsidR="002D02D3" w:rsidRPr="002D02D3" w:rsidRDefault="002D02D3" w:rsidP="00201DD5">
      <w:pPr>
        <w:widowControl/>
        <w:numPr>
          <w:ilvl w:val="0"/>
          <w:numId w:val="17"/>
        </w:numPr>
        <w:overflowPunct/>
        <w:autoSpaceDE/>
        <w:autoSpaceDN/>
        <w:adjustRightInd/>
        <w:spacing w:after="200" w:line="276" w:lineRule="auto"/>
        <w:contextualSpacing/>
        <w:rPr>
          <w:rFonts w:ascii="Garamond" w:hAnsi="Garamond"/>
          <w:kern w:val="0"/>
          <w:sz w:val="24"/>
          <w:szCs w:val="24"/>
        </w:rPr>
      </w:pPr>
      <w:r w:rsidRPr="002D02D3">
        <w:rPr>
          <w:rFonts w:ascii="Garamond" w:hAnsi="Garamond"/>
          <w:b/>
          <w:kern w:val="0"/>
          <w:sz w:val="24"/>
          <w:szCs w:val="24"/>
        </w:rPr>
        <w:t xml:space="preserve">Apologies – </w:t>
      </w:r>
      <w:r w:rsidRPr="002D02D3">
        <w:rPr>
          <w:rFonts w:ascii="Garamond" w:hAnsi="Garamond"/>
          <w:kern w:val="0"/>
          <w:sz w:val="24"/>
          <w:szCs w:val="24"/>
        </w:rPr>
        <w:t>To note any apologies for absence</w:t>
      </w:r>
    </w:p>
    <w:p w:rsidR="002D02D3" w:rsidRPr="002D02D3" w:rsidRDefault="002D02D3" w:rsidP="002D02D3">
      <w:pPr>
        <w:widowControl/>
        <w:overflowPunct/>
        <w:autoSpaceDE/>
        <w:autoSpaceDN/>
        <w:adjustRightInd/>
        <w:spacing w:after="200" w:line="276" w:lineRule="auto"/>
        <w:ind w:left="720"/>
        <w:contextualSpacing/>
        <w:rPr>
          <w:rFonts w:ascii="Garamond" w:hAnsi="Garamond"/>
          <w:kern w:val="0"/>
          <w:sz w:val="24"/>
          <w:szCs w:val="24"/>
        </w:rPr>
      </w:pPr>
    </w:p>
    <w:p w:rsidR="00FC307B" w:rsidRPr="002D02D3" w:rsidRDefault="002D02D3" w:rsidP="00201DD5">
      <w:pPr>
        <w:widowControl/>
        <w:numPr>
          <w:ilvl w:val="0"/>
          <w:numId w:val="17"/>
        </w:numPr>
        <w:overflowPunct/>
        <w:autoSpaceDE/>
        <w:autoSpaceDN/>
        <w:adjustRightInd/>
        <w:spacing w:after="200" w:line="276" w:lineRule="auto"/>
        <w:contextualSpacing/>
        <w:rPr>
          <w:rFonts w:ascii="Garamond" w:hAnsi="Garamond"/>
          <w:b/>
          <w:smallCaps/>
          <w:kern w:val="0"/>
          <w:sz w:val="24"/>
          <w:szCs w:val="24"/>
        </w:rPr>
      </w:pPr>
      <w:r w:rsidRPr="002D02D3">
        <w:rPr>
          <w:rFonts w:ascii="Garamond" w:hAnsi="Garamond"/>
          <w:b/>
          <w:kern w:val="0"/>
          <w:sz w:val="24"/>
          <w:szCs w:val="24"/>
        </w:rPr>
        <w:t xml:space="preserve">Declaration of Interest – </w:t>
      </w:r>
      <w:r w:rsidRPr="002D02D3">
        <w:rPr>
          <w:rFonts w:ascii="Garamond" w:hAnsi="Garamond"/>
          <w:kern w:val="0"/>
          <w:sz w:val="24"/>
          <w:szCs w:val="24"/>
        </w:rPr>
        <w:t>To record Declarations of Interest by any member of the Council in respect of the Agenda items below. Members declaring interests should identify the agenda item and type of interest being declared. If the interest is prejudicial the member shall leave the room for the discussion and voting on that item. In accordance with The Localism Act 2011, The Relevant Authorities (Disclosable Pecuniary Interest) Regulations 2012.</w:t>
      </w:r>
    </w:p>
    <w:p w:rsidR="00FC307B" w:rsidRPr="00FC307B" w:rsidRDefault="00FC307B" w:rsidP="00201DD5">
      <w:pPr>
        <w:pStyle w:val="ListParagraph"/>
        <w:numPr>
          <w:ilvl w:val="0"/>
          <w:numId w:val="17"/>
        </w:numPr>
        <w:rPr>
          <w:rFonts w:ascii="Garamond" w:hAnsi="Garamond"/>
          <w:sz w:val="24"/>
          <w:szCs w:val="24"/>
        </w:rPr>
      </w:pPr>
      <w:r w:rsidRPr="00FC307B">
        <w:rPr>
          <w:rFonts w:ascii="Garamond" w:hAnsi="Garamond"/>
          <w:b/>
          <w:sz w:val="24"/>
          <w:szCs w:val="24"/>
        </w:rPr>
        <w:lastRenderedPageBreak/>
        <w:t xml:space="preserve">Approval of Minutes – </w:t>
      </w:r>
      <w:r w:rsidRPr="00FC307B">
        <w:rPr>
          <w:rFonts w:ascii="Garamond" w:hAnsi="Garamond"/>
          <w:sz w:val="24"/>
          <w:szCs w:val="24"/>
        </w:rPr>
        <w:t>To receive and sign the minutes of the Paris</w:t>
      </w:r>
      <w:r>
        <w:rPr>
          <w:rFonts w:ascii="Garamond" w:hAnsi="Garamond"/>
          <w:sz w:val="24"/>
          <w:szCs w:val="24"/>
        </w:rPr>
        <w:t>h Council Meeting held on Wednesday</w:t>
      </w:r>
      <w:r w:rsidRPr="00FC307B">
        <w:rPr>
          <w:rFonts w:ascii="Garamond" w:hAnsi="Garamond"/>
          <w:sz w:val="24"/>
          <w:szCs w:val="24"/>
        </w:rPr>
        <w:t xml:space="preserve"> </w:t>
      </w:r>
      <w:r w:rsidR="00041992">
        <w:rPr>
          <w:rFonts w:ascii="Garamond" w:hAnsi="Garamond"/>
          <w:sz w:val="24"/>
          <w:szCs w:val="24"/>
        </w:rPr>
        <w:t>3</w:t>
      </w:r>
      <w:r w:rsidR="00041992" w:rsidRPr="00041992">
        <w:rPr>
          <w:rFonts w:ascii="Garamond" w:hAnsi="Garamond"/>
          <w:sz w:val="24"/>
          <w:szCs w:val="24"/>
          <w:vertAlign w:val="superscript"/>
        </w:rPr>
        <w:t>rd</w:t>
      </w:r>
      <w:r w:rsidR="00041992">
        <w:rPr>
          <w:rFonts w:ascii="Garamond" w:hAnsi="Garamond"/>
          <w:sz w:val="24"/>
          <w:szCs w:val="24"/>
        </w:rPr>
        <w:t xml:space="preserve"> May</w:t>
      </w:r>
      <w:r w:rsidR="003258DD">
        <w:rPr>
          <w:rFonts w:ascii="Garamond" w:hAnsi="Garamond"/>
          <w:sz w:val="24"/>
          <w:szCs w:val="24"/>
        </w:rPr>
        <w:t xml:space="preserve"> 2017</w:t>
      </w:r>
      <w:r w:rsidRPr="00FC307B">
        <w:rPr>
          <w:rFonts w:ascii="Garamond" w:hAnsi="Garamond"/>
          <w:sz w:val="24"/>
          <w:szCs w:val="24"/>
        </w:rPr>
        <w:t xml:space="preserve"> as a true and correct record</w:t>
      </w:r>
    </w:p>
    <w:p w:rsidR="00207143" w:rsidRPr="00FC307B" w:rsidRDefault="00207143" w:rsidP="00FC307B">
      <w:pPr>
        <w:pStyle w:val="ListParagraph"/>
        <w:rPr>
          <w:rFonts w:ascii="Garamond" w:hAnsi="Garamond"/>
          <w:b/>
          <w:sz w:val="24"/>
          <w:szCs w:val="24"/>
        </w:rPr>
      </w:pPr>
    </w:p>
    <w:p w:rsidR="006B3109" w:rsidRPr="005F09A8" w:rsidRDefault="006B3109" w:rsidP="00201DD5">
      <w:pPr>
        <w:pStyle w:val="ListParagraph"/>
        <w:numPr>
          <w:ilvl w:val="0"/>
          <w:numId w:val="17"/>
        </w:numPr>
        <w:rPr>
          <w:rFonts w:ascii="Garamond" w:hAnsi="Garamond"/>
          <w:b/>
          <w:sz w:val="24"/>
          <w:szCs w:val="24"/>
        </w:rPr>
      </w:pPr>
      <w:r w:rsidRPr="00FC307B">
        <w:rPr>
          <w:rFonts w:ascii="Garamond" w:hAnsi="Garamond"/>
          <w:b/>
          <w:bCs/>
          <w:sz w:val="24"/>
          <w:szCs w:val="24"/>
        </w:rPr>
        <w:t>Matters Arising</w:t>
      </w:r>
      <w:r w:rsidR="00FC307B">
        <w:rPr>
          <w:rFonts w:ascii="Garamond" w:hAnsi="Garamond"/>
          <w:b/>
          <w:bCs/>
          <w:sz w:val="24"/>
          <w:szCs w:val="24"/>
        </w:rPr>
        <w:t xml:space="preserve"> -</w:t>
      </w:r>
      <w:r w:rsidR="00FC307B" w:rsidRPr="00FC307B">
        <w:rPr>
          <w:rFonts w:ascii="Garamond" w:hAnsi="Garamond"/>
          <w:sz w:val="24"/>
          <w:szCs w:val="24"/>
        </w:rPr>
        <w:t xml:space="preserve"> To receive an update from the Clerk / Chair on matters arising from the previous meeting and discuss any relevant actions required.</w:t>
      </w:r>
    </w:p>
    <w:p w:rsidR="005F09A8" w:rsidRDefault="005F09A8" w:rsidP="005F09A8">
      <w:pPr>
        <w:pStyle w:val="ListParagraph"/>
        <w:rPr>
          <w:rFonts w:ascii="Garamond" w:hAnsi="Garamond"/>
          <w:b/>
          <w:sz w:val="24"/>
          <w:szCs w:val="24"/>
        </w:rPr>
      </w:pPr>
    </w:p>
    <w:p w:rsidR="006723EA" w:rsidRDefault="006723EA" w:rsidP="00201DD5">
      <w:pPr>
        <w:numPr>
          <w:ilvl w:val="0"/>
          <w:numId w:val="17"/>
        </w:numPr>
        <w:rPr>
          <w:rFonts w:ascii="Garamond" w:hAnsi="Garamond"/>
          <w:bCs/>
          <w:sz w:val="24"/>
          <w:szCs w:val="24"/>
        </w:rPr>
      </w:pPr>
      <w:r w:rsidRPr="006723EA">
        <w:rPr>
          <w:rFonts w:ascii="Garamond" w:hAnsi="Garamond"/>
          <w:b/>
          <w:bCs/>
          <w:sz w:val="24"/>
          <w:szCs w:val="24"/>
        </w:rPr>
        <w:t>Correspondence received</w:t>
      </w:r>
      <w:r w:rsidRPr="006723EA">
        <w:rPr>
          <w:rFonts w:ascii="Garamond" w:hAnsi="Garamond"/>
          <w:bCs/>
          <w:sz w:val="24"/>
          <w:szCs w:val="24"/>
        </w:rPr>
        <w:t xml:space="preserve"> – To note any incoming correspondence and agree any actions required.</w:t>
      </w:r>
    </w:p>
    <w:p w:rsidR="00077D1F" w:rsidRPr="006723EA" w:rsidRDefault="00077D1F" w:rsidP="00077D1F">
      <w:pPr>
        <w:ind w:left="720"/>
        <w:rPr>
          <w:rFonts w:ascii="Garamond" w:hAnsi="Garamond"/>
          <w:bCs/>
          <w:sz w:val="24"/>
          <w:szCs w:val="24"/>
        </w:rPr>
      </w:pPr>
    </w:p>
    <w:p w:rsidR="000632C7" w:rsidRDefault="00041992" w:rsidP="00077D1F">
      <w:pPr>
        <w:pStyle w:val="ListParagraph"/>
        <w:numPr>
          <w:ilvl w:val="1"/>
          <w:numId w:val="17"/>
        </w:numPr>
        <w:rPr>
          <w:rFonts w:ascii="Garamond" w:hAnsi="Garamond"/>
          <w:sz w:val="24"/>
          <w:szCs w:val="24"/>
        </w:rPr>
      </w:pPr>
      <w:r>
        <w:rPr>
          <w:rFonts w:ascii="Garamond" w:hAnsi="Garamond"/>
          <w:sz w:val="24"/>
          <w:szCs w:val="24"/>
        </w:rPr>
        <w:t>Windfarm grant application – defibrillator</w:t>
      </w:r>
    </w:p>
    <w:p w:rsidR="00041992" w:rsidRPr="00041992" w:rsidRDefault="00041992" w:rsidP="00041992">
      <w:pPr>
        <w:pStyle w:val="ListParagraph"/>
        <w:numPr>
          <w:ilvl w:val="1"/>
          <w:numId w:val="17"/>
        </w:numPr>
        <w:rPr>
          <w:rFonts w:ascii="Garamond" w:hAnsi="Garamond"/>
          <w:sz w:val="24"/>
          <w:szCs w:val="24"/>
        </w:rPr>
      </w:pPr>
      <w:r>
        <w:rPr>
          <w:rFonts w:ascii="Garamond" w:hAnsi="Garamond"/>
          <w:sz w:val="24"/>
          <w:szCs w:val="24"/>
        </w:rPr>
        <w:t xml:space="preserve">Purchase of </w:t>
      </w:r>
      <w:proofErr w:type="spellStart"/>
      <w:r>
        <w:rPr>
          <w:rFonts w:ascii="Garamond" w:hAnsi="Garamond"/>
          <w:sz w:val="24"/>
          <w:szCs w:val="24"/>
        </w:rPr>
        <w:t>Gembling</w:t>
      </w:r>
      <w:proofErr w:type="spellEnd"/>
      <w:r>
        <w:rPr>
          <w:rFonts w:ascii="Garamond" w:hAnsi="Garamond"/>
          <w:sz w:val="24"/>
          <w:szCs w:val="24"/>
        </w:rPr>
        <w:t xml:space="preserve"> telephone kiosk</w:t>
      </w:r>
      <w:bookmarkStart w:id="0" w:name="_GoBack"/>
      <w:bookmarkEnd w:id="0"/>
    </w:p>
    <w:p w:rsidR="005A5B34" w:rsidRDefault="005A5B34" w:rsidP="00201DD5">
      <w:pPr>
        <w:numPr>
          <w:ilvl w:val="0"/>
          <w:numId w:val="17"/>
        </w:numPr>
        <w:rPr>
          <w:rFonts w:ascii="Garamond" w:hAnsi="Garamond"/>
          <w:bCs/>
          <w:sz w:val="24"/>
          <w:szCs w:val="24"/>
        </w:rPr>
      </w:pPr>
      <w:proofErr w:type="spellStart"/>
      <w:r>
        <w:rPr>
          <w:rFonts w:ascii="Garamond" w:hAnsi="Garamond"/>
          <w:b/>
          <w:bCs/>
          <w:sz w:val="24"/>
          <w:szCs w:val="24"/>
        </w:rPr>
        <w:t>Beeford</w:t>
      </w:r>
      <w:proofErr w:type="spellEnd"/>
      <w:r>
        <w:rPr>
          <w:rFonts w:ascii="Garamond" w:hAnsi="Garamond"/>
          <w:b/>
          <w:bCs/>
          <w:sz w:val="24"/>
          <w:szCs w:val="24"/>
        </w:rPr>
        <w:t xml:space="preserve"> AD Plant Appeal (</w:t>
      </w:r>
      <w:r w:rsidRPr="0047581A">
        <w:rPr>
          <w:rFonts w:ascii="Garamond" w:hAnsi="Garamond"/>
          <w:bCs/>
          <w:sz w:val="24"/>
          <w:szCs w:val="24"/>
        </w:rPr>
        <w:t>Erection of an anaerobic digestion plant and slurry</w:t>
      </w:r>
      <w:r>
        <w:rPr>
          <w:rFonts w:ascii="Garamond" w:hAnsi="Garamond"/>
          <w:bCs/>
          <w:sz w:val="24"/>
          <w:szCs w:val="24"/>
        </w:rPr>
        <w:t xml:space="preserve"> </w:t>
      </w:r>
      <w:r w:rsidRPr="0047581A">
        <w:rPr>
          <w:rFonts w:ascii="Garamond" w:hAnsi="Garamond"/>
          <w:bCs/>
          <w:sz w:val="24"/>
          <w:szCs w:val="24"/>
        </w:rPr>
        <w:t>tank, construction of a vehicular access track and</w:t>
      </w:r>
      <w:r>
        <w:rPr>
          <w:rFonts w:ascii="Garamond" w:hAnsi="Garamond"/>
          <w:bCs/>
          <w:sz w:val="24"/>
          <w:szCs w:val="24"/>
        </w:rPr>
        <w:t xml:space="preserve"> </w:t>
      </w:r>
      <w:r w:rsidRPr="0047581A">
        <w:rPr>
          <w:rFonts w:ascii="Garamond" w:hAnsi="Garamond"/>
          <w:bCs/>
          <w:sz w:val="24"/>
          <w:szCs w:val="24"/>
        </w:rPr>
        <w:t>associated works</w:t>
      </w:r>
      <w:r>
        <w:rPr>
          <w:rFonts w:ascii="Garamond" w:hAnsi="Garamond"/>
          <w:bCs/>
          <w:sz w:val="24"/>
          <w:szCs w:val="24"/>
        </w:rPr>
        <w:t xml:space="preserve">) - </w:t>
      </w:r>
      <w:r w:rsidRPr="0047581A">
        <w:rPr>
          <w:rFonts w:ascii="Garamond" w:hAnsi="Garamond"/>
          <w:bCs/>
          <w:sz w:val="24"/>
          <w:szCs w:val="24"/>
        </w:rPr>
        <w:t>To receive any updates / information regarding the planning application and agree any further actions.</w:t>
      </w:r>
    </w:p>
    <w:p w:rsidR="008047DC" w:rsidRDefault="008047DC" w:rsidP="008047DC">
      <w:pPr>
        <w:ind w:left="720"/>
        <w:rPr>
          <w:rFonts w:ascii="Garamond" w:hAnsi="Garamond"/>
          <w:bCs/>
          <w:sz w:val="24"/>
          <w:szCs w:val="24"/>
        </w:rPr>
      </w:pPr>
    </w:p>
    <w:p w:rsidR="008047DC" w:rsidRPr="008047DC" w:rsidRDefault="008047DC" w:rsidP="00201DD5">
      <w:pPr>
        <w:numPr>
          <w:ilvl w:val="1"/>
          <w:numId w:val="17"/>
        </w:numPr>
        <w:rPr>
          <w:rFonts w:ascii="Garamond" w:hAnsi="Garamond"/>
          <w:bCs/>
          <w:sz w:val="24"/>
          <w:szCs w:val="24"/>
        </w:rPr>
      </w:pPr>
      <w:r w:rsidRPr="008047DC">
        <w:rPr>
          <w:rFonts w:ascii="Garamond" w:hAnsi="Garamond"/>
          <w:bCs/>
          <w:sz w:val="24"/>
          <w:szCs w:val="24"/>
        </w:rPr>
        <w:t>Donation request</w:t>
      </w:r>
    </w:p>
    <w:p w:rsidR="005A5B34" w:rsidRDefault="005A5B34" w:rsidP="005A5B34">
      <w:pPr>
        <w:pStyle w:val="ListParagraph"/>
        <w:rPr>
          <w:rFonts w:ascii="Garamond" w:hAnsi="Garamond"/>
          <w:bCs/>
          <w:sz w:val="24"/>
          <w:szCs w:val="24"/>
        </w:rPr>
      </w:pPr>
    </w:p>
    <w:p w:rsidR="005A5B34" w:rsidRDefault="005A5B34" w:rsidP="00201DD5">
      <w:pPr>
        <w:numPr>
          <w:ilvl w:val="0"/>
          <w:numId w:val="17"/>
        </w:numPr>
        <w:rPr>
          <w:rFonts w:ascii="Garamond" w:hAnsi="Garamond"/>
          <w:bCs/>
          <w:sz w:val="24"/>
          <w:szCs w:val="24"/>
        </w:rPr>
      </w:pPr>
      <w:r>
        <w:rPr>
          <w:rFonts w:ascii="Garamond" w:hAnsi="Garamond"/>
          <w:b/>
          <w:bCs/>
          <w:sz w:val="24"/>
          <w:szCs w:val="24"/>
        </w:rPr>
        <w:t xml:space="preserve">Fracking </w:t>
      </w:r>
      <w:r>
        <w:rPr>
          <w:rFonts w:ascii="Garamond" w:hAnsi="Garamond"/>
          <w:bCs/>
          <w:sz w:val="24"/>
          <w:szCs w:val="24"/>
        </w:rPr>
        <w:t>– To receive any updates / information regarding fracking applications in the East Riding and agree any further actions.</w:t>
      </w:r>
    </w:p>
    <w:p w:rsidR="00201DD5" w:rsidRDefault="00201DD5" w:rsidP="00201DD5">
      <w:pPr>
        <w:rPr>
          <w:rFonts w:ascii="Garamond" w:hAnsi="Garamond"/>
          <w:bCs/>
          <w:sz w:val="24"/>
          <w:szCs w:val="24"/>
        </w:rPr>
      </w:pPr>
    </w:p>
    <w:p w:rsidR="006B3109" w:rsidRPr="00FC307B" w:rsidRDefault="006B3109" w:rsidP="00201DD5">
      <w:pPr>
        <w:pStyle w:val="ListParagraph"/>
        <w:numPr>
          <w:ilvl w:val="0"/>
          <w:numId w:val="17"/>
        </w:numPr>
        <w:rPr>
          <w:rFonts w:ascii="Garamond" w:hAnsi="Garamond"/>
          <w:b/>
          <w:sz w:val="24"/>
          <w:szCs w:val="24"/>
        </w:rPr>
      </w:pPr>
      <w:r w:rsidRPr="00FC307B">
        <w:rPr>
          <w:rFonts w:ascii="Garamond" w:hAnsi="Garamond"/>
          <w:b/>
          <w:bCs/>
          <w:sz w:val="24"/>
          <w:szCs w:val="24"/>
        </w:rPr>
        <w:t>Finance</w:t>
      </w:r>
    </w:p>
    <w:p w:rsidR="00770211" w:rsidRPr="00D94471" w:rsidRDefault="00174CA9" w:rsidP="00201DD5">
      <w:pPr>
        <w:pStyle w:val="ListParagraph"/>
        <w:numPr>
          <w:ilvl w:val="1"/>
          <w:numId w:val="17"/>
        </w:numPr>
        <w:rPr>
          <w:rFonts w:ascii="Garamond" w:hAnsi="Garamond"/>
          <w:b/>
          <w:sz w:val="24"/>
          <w:szCs w:val="24"/>
        </w:rPr>
      </w:pPr>
      <w:r w:rsidRPr="00FC307B">
        <w:rPr>
          <w:rFonts w:ascii="Garamond" w:hAnsi="Garamond"/>
          <w:bCs/>
          <w:sz w:val="24"/>
          <w:szCs w:val="24"/>
        </w:rPr>
        <w:t>T</w:t>
      </w:r>
      <w:r w:rsidR="006B3109" w:rsidRPr="00FC307B">
        <w:rPr>
          <w:rFonts w:ascii="Garamond" w:hAnsi="Garamond"/>
          <w:bCs/>
          <w:sz w:val="24"/>
          <w:szCs w:val="24"/>
        </w:rPr>
        <w:t>o appr</w:t>
      </w:r>
      <w:r w:rsidRPr="00FC307B">
        <w:rPr>
          <w:rFonts w:ascii="Garamond" w:hAnsi="Garamond"/>
          <w:bCs/>
          <w:sz w:val="24"/>
          <w:szCs w:val="24"/>
        </w:rPr>
        <w:t>ove the schedule of accounts for payment: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4146"/>
        <w:gridCol w:w="1745"/>
      </w:tblGrid>
      <w:tr w:rsidR="00D94471" w:rsidRPr="00FC307B" w:rsidTr="007F44D1">
        <w:trPr>
          <w:trHeight w:val="243"/>
        </w:trPr>
        <w:tc>
          <w:tcPr>
            <w:tcW w:w="3499" w:type="dxa"/>
            <w:shd w:val="clear" w:color="auto" w:fill="auto"/>
          </w:tcPr>
          <w:p w:rsidR="00D94471" w:rsidRPr="00CA1D2F" w:rsidRDefault="00D94471" w:rsidP="007F44D1">
            <w:pPr>
              <w:rPr>
                <w:rFonts w:ascii="Garamond" w:hAnsi="Garamond"/>
                <w:bCs/>
                <w:sz w:val="24"/>
                <w:szCs w:val="24"/>
              </w:rPr>
            </w:pPr>
            <w:r w:rsidRPr="00CA1D2F">
              <w:rPr>
                <w:rFonts w:ascii="Garamond" w:hAnsi="Garamond"/>
                <w:bCs/>
                <w:sz w:val="24"/>
                <w:szCs w:val="24"/>
              </w:rPr>
              <w:t>Mrs S Taylor</w:t>
            </w:r>
          </w:p>
        </w:tc>
        <w:tc>
          <w:tcPr>
            <w:tcW w:w="4146" w:type="dxa"/>
            <w:shd w:val="clear" w:color="auto" w:fill="auto"/>
          </w:tcPr>
          <w:p w:rsidR="00D94471" w:rsidRPr="00CA1D2F" w:rsidRDefault="00061535" w:rsidP="007F44D1">
            <w:pPr>
              <w:rPr>
                <w:rFonts w:ascii="Garamond" w:hAnsi="Garamond"/>
                <w:bCs/>
                <w:sz w:val="24"/>
                <w:szCs w:val="24"/>
              </w:rPr>
            </w:pPr>
            <w:r>
              <w:rPr>
                <w:rFonts w:ascii="Garamond" w:hAnsi="Garamond"/>
                <w:bCs/>
                <w:sz w:val="24"/>
                <w:szCs w:val="24"/>
              </w:rPr>
              <w:t>Clerk</w:t>
            </w:r>
            <w:r w:rsidR="005F09A8">
              <w:rPr>
                <w:rFonts w:ascii="Garamond" w:hAnsi="Garamond"/>
                <w:bCs/>
                <w:sz w:val="24"/>
                <w:szCs w:val="24"/>
              </w:rPr>
              <w:t xml:space="preserve"> salary – March</w:t>
            </w:r>
            <w:r w:rsidR="003258DD">
              <w:rPr>
                <w:rFonts w:ascii="Garamond" w:hAnsi="Garamond"/>
                <w:bCs/>
                <w:sz w:val="24"/>
                <w:szCs w:val="24"/>
              </w:rPr>
              <w:t xml:space="preserve"> 2017</w:t>
            </w:r>
            <w:r w:rsidR="00D94471" w:rsidRPr="00CA1D2F">
              <w:rPr>
                <w:rFonts w:ascii="Garamond" w:hAnsi="Garamond"/>
                <w:bCs/>
                <w:sz w:val="24"/>
                <w:szCs w:val="24"/>
              </w:rPr>
              <w:t xml:space="preserve"> </w:t>
            </w:r>
            <w:r w:rsidR="00D94471">
              <w:rPr>
                <w:rFonts w:ascii="Garamond" w:hAnsi="Garamond"/>
                <w:bCs/>
                <w:sz w:val="24"/>
                <w:szCs w:val="24"/>
              </w:rPr>
              <w:t>inclusive of fuel and WFH allowance</w:t>
            </w:r>
          </w:p>
        </w:tc>
        <w:tc>
          <w:tcPr>
            <w:tcW w:w="1745" w:type="dxa"/>
            <w:shd w:val="clear" w:color="auto" w:fill="auto"/>
          </w:tcPr>
          <w:p w:rsidR="00D94471" w:rsidRPr="00CA1D2F" w:rsidRDefault="00D94471" w:rsidP="007F44D1">
            <w:pPr>
              <w:rPr>
                <w:rFonts w:ascii="Garamond" w:hAnsi="Garamond"/>
                <w:bCs/>
                <w:sz w:val="24"/>
                <w:szCs w:val="24"/>
              </w:rPr>
            </w:pPr>
            <w:r w:rsidRPr="00CA1D2F">
              <w:rPr>
                <w:rFonts w:ascii="Garamond" w:hAnsi="Garamond"/>
                <w:bCs/>
                <w:sz w:val="24"/>
                <w:szCs w:val="24"/>
              </w:rPr>
              <w:t>£</w:t>
            </w:r>
            <w:r w:rsidR="00041992">
              <w:rPr>
                <w:rFonts w:ascii="Garamond" w:hAnsi="Garamond"/>
                <w:bCs/>
                <w:sz w:val="24"/>
                <w:szCs w:val="24"/>
              </w:rPr>
              <w:t>92.60</w:t>
            </w:r>
          </w:p>
        </w:tc>
      </w:tr>
      <w:tr w:rsidR="00770211" w:rsidRPr="00FC307B" w:rsidTr="007F44D1">
        <w:trPr>
          <w:trHeight w:val="243"/>
        </w:trPr>
        <w:tc>
          <w:tcPr>
            <w:tcW w:w="3499" w:type="dxa"/>
            <w:shd w:val="clear" w:color="auto" w:fill="auto"/>
          </w:tcPr>
          <w:p w:rsidR="00770211" w:rsidRPr="00CA1D2F" w:rsidRDefault="00041992" w:rsidP="007F44D1">
            <w:pPr>
              <w:rPr>
                <w:rFonts w:ascii="Garamond" w:hAnsi="Garamond"/>
                <w:bCs/>
                <w:sz w:val="24"/>
                <w:szCs w:val="24"/>
              </w:rPr>
            </w:pPr>
            <w:r>
              <w:rPr>
                <w:rFonts w:ascii="Garamond" w:hAnsi="Garamond"/>
                <w:bCs/>
                <w:sz w:val="24"/>
                <w:szCs w:val="24"/>
              </w:rPr>
              <w:t>BT</w:t>
            </w:r>
          </w:p>
        </w:tc>
        <w:tc>
          <w:tcPr>
            <w:tcW w:w="4146" w:type="dxa"/>
            <w:shd w:val="clear" w:color="auto" w:fill="auto"/>
          </w:tcPr>
          <w:p w:rsidR="00770211" w:rsidRDefault="00041992" w:rsidP="007F44D1">
            <w:pPr>
              <w:rPr>
                <w:rFonts w:ascii="Garamond" w:hAnsi="Garamond"/>
                <w:bCs/>
                <w:sz w:val="24"/>
                <w:szCs w:val="24"/>
              </w:rPr>
            </w:pPr>
            <w:r>
              <w:rPr>
                <w:rFonts w:ascii="Garamond" w:hAnsi="Garamond"/>
                <w:bCs/>
                <w:sz w:val="24"/>
                <w:szCs w:val="24"/>
              </w:rPr>
              <w:t xml:space="preserve">Purchase of </w:t>
            </w:r>
            <w:proofErr w:type="spellStart"/>
            <w:r>
              <w:rPr>
                <w:rFonts w:ascii="Garamond" w:hAnsi="Garamond"/>
                <w:bCs/>
                <w:sz w:val="24"/>
                <w:szCs w:val="24"/>
              </w:rPr>
              <w:t>Gembling</w:t>
            </w:r>
            <w:proofErr w:type="spellEnd"/>
            <w:r>
              <w:rPr>
                <w:rFonts w:ascii="Garamond" w:hAnsi="Garamond"/>
                <w:bCs/>
                <w:sz w:val="24"/>
                <w:szCs w:val="24"/>
              </w:rPr>
              <w:t xml:space="preserve"> telephone kiosk</w:t>
            </w:r>
          </w:p>
        </w:tc>
        <w:tc>
          <w:tcPr>
            <w:tcW w:w="1745" w:type="dxa"/>
            <w:shd w:val="clear" w:color="auto" w:fill="auto"/>
          </w:tcPr>
          <w:p w:rsidR="00770211" w:rsidRPr="00CA1D2F" w:rsidRDefault="00041992" w:rsidP="007F44D1">
            <w:pPr>
              <w:rPr>
                <w:rFonts w:ascii="Garamond" w:hAnsi="Garamond"/>
                <w:bCs/>
                <w:sz w:val="24"/>
                <w:szCs w:val="24"/>
              </w:rPr>
            </w:pPr>
            <w:r>
              <w:rPr>
                <w:rFonts w:ascii="Garamond" w:hAnsi="Garamond"/>
                <w:bCs/>
                <w:sz w:val="24"/>
                <w:szCs w:val="24"/>
              </w:rPr>
              <w:t>£1.00</w:t>
            </w:r>
          </w:p>
        </w:tc>
      </w:tr>
    </w:tbl>
    <w:p w:rsidR="00770211" w:rsidRPr="00770211" w:rsidRDefault="00770211" w:rsidP="00770211">
      <w:pPr>
        <w:pStyle w:val="ListParagraph"/>
        <w:ind w:left="1440"/>
        <w:rPr>
          <w:rFonts w:ascii="Garamond" w:hAnsi="Garamond"/>
          <w:b/>
          <w:sz w:val="24"/>
          <w:szCs w:val="24"/>
        </w:rPr>
      </w:pPr>
    </w:p>
    <w:p w:rsidR="00077D1F" w:rsidRPr="00077D1F" w:rsidRDefault="00077D1F" w:rsidP="00077D1F">
      <w:pPr>
        <w:pStyle w:val="ListParagraph"/>
        <w:ind w:left="1440"/>
        <w:rPr>
          <w:rFonts w:ascii="Garamond" w:hAnsi="Garamond"/>
          <w:b/>
          <w:sz w:val="24"/>
          <w:szCs w:val="24"/>
        </w:rPr>
      </w:pPr>
    </w:p>
    <w:p w:rsidR="002D02D3" w:rsidRDefault="00FC307B" w:rsidP="00201DD5">
      <w:pPr>
        <w:pStyle w:val="ListParagraph"/>
        <w:numPr>
          <w:ilvl w:val="0"/>
          <w:numId w:val="17"/>
        </w:numPr>
        <w:rPr>
          <w:rFonts w:ascii="Garamond" w:hAnsi="Garamond"/>
          <w:b/>
          <w:sz w:val="24"/>
          <w:szCs w:val="24"/>
        </w:rPr>
      </w:pPr>
      <w:r w:rsidRPr="00FC307B">
        <w:rPr>
          <w:rFonts w:ascii="Garamond" w:hAnsi="Garamond"/>
          <w:b/>
          <w:sz w:val="24"/>
          <w:szCs w:val="24"/>
        </w:rPr>
        <w:t>To confirm the date of the next Meeting</w:t>
      </w:r>
    </w:p>
    <w:p w:rsidR="00D05747" w:rsidRPr="00345F5D" w:rsidRDefault="003258DD" w:rsidP="00345F5D">
      <w:pPr>
        <w:pStyle w:val="ListParagraph"/>
        <w:ind w:firstLine="720"/>
        <w:rPr>
          <w:rFonts w:ascii="Garamond" w:hAnsi="Garamond"/>
          <w:b/>
          <w:sz w:val="24"/>
          <w:szCs w:val="24"/>
        </w:rPr>
      </w:pPr>
      <w:r>
        <w:rPr>
          <w:rFonts w:ascii="Garamond" w:hAnsi="Garamond"/>
          <w:sz w:val="24"/>
          <w:szCs w:val="24"/>
        </w:rPr>
        <w:t xml:space="preserve">Wednesday </w:t>
      </w:r>
      <w:r w:rsidR="00041992">
        <w:rPr>
          <w:rFonts w:ascii="Garamond" w:hAnsi="Garamond"/>
          <w:sz w:val="24"/>
          <w:szCs w:val="24"/>
        </w:rPr>
        <w:t>5</w:t>
      </w:r>
      <w:r w:rsidR="00041992" w:rsidRPr="00041992">
        <w:rPr>
          <w:rFonts w:ascii="Garamond" w:hAnsi="Garamond"/>
          <w:sz w:val="24"/>
          <w:szCs w:val="24"/>
          <w:vertAlign w:val="superscript"/>
        </w:rPr>
        <w:t>th</w:t>
      </w:r>
      <w:r w:rsidR="00041992">
        <w:rPr>
          <w:rFonts w:ascii="Garamond" w:hAnsi="Garamond"/>
          <w:sz w:val="24"/>
          <w:szCs w:val="24"/>
        </w:rPr>
        <w:t xml:space="preserve"> July</w:t>
      </w:r>
      <w:r w:rsidR="00100C52">
        <w:rPr>
          <w:rFonts w:ascii="Garamond" w:hAnsi="Garamond"/>
          <w:sz w:val="24"/>
          <w:szCs w:val="24"/>
        </w:rPr>
        <w:t xml:space="preserve"> </w:t>
      </w:r>
      <w:r w:rsidR="002D02D3">
        <w:rPr>
          <w:rFonts w:ascii="Garamond" w:hAnsi="Garamond"/>
          <w:sz w:val="24"/>
          <w:szCs w:val="24"/>
        </w:rPr>
        <w:t>201</w:t>
      </w:r>
      <w:r w:rsidR="00100C52">
        <w:rPr>
          <w:rFonts w:ascii="Garamond" w:hAnsi="Garamond"/>
          <w:sz w:val="24"/>
          <w:szCs w:val="24"/>
        </w:rPr>
        <w:t>7</w:t>
      </w:r>
      <w:r w:rsidR="00B16A83">
        <w:rPr>
          <w:rFonts w:ascii="Garamond" w:hAnsi="Garamond"/>
          <w:sz w:val="24"/>
          <w:szCs w:val="24"/>
        </w:rPr>
        <w:t xml:space="preserve"> </w:t>
      </w:r>
    </w:p>
    <w:sectPr w:rsidR="00D05747" w:rsidRPr="00345F5D" w:rsidSect="000A5FCD">
      <w:headerReference w:type="default" r:id="rId9"/>
      <w:footerReference w:type="default" r:id="rId10"/>
      <w:pgSz w:w="11905" w:h="16836"/>
      <w:pgMar w:top="720" w:right="720" w:bottom="720" w:left="720" w:header="720" w:footer="862"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75F" w:rsidRDefault="008D075F">
      <w:r>
        <w:separator/>
      </w:r>
    </w:p>
  </w:endnote>
  <w:endnote w:type="continuationSeparator" w:id="0">
    <w:p w:rsidR="008D075F" w:rsidRDefault="008D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altName w:val="Segoe UI"/>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 BERKLEY">
    <w:altName w:val="Times New Roman"/>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AE1" w:rsidRDefault="00C76AE1">
    <w:pPr>
      <w:tabs>
        <w:tab w:val="center" w:pos="4320"/>
        <w:tab w:val="right" w:pos="8640"/>
      </w:tabs>
      <w:rPr>
        <w:kern w:val="0"/>
      </w:rPr>
    </w:pPr>
  </w:p>
  <w:p w:rsidR="00C76AE1" w:rsidRDefault="00C76AE1">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75F" w:rsidRDefault="008D075F">
      <w:r>
        <w:separator/>
      </w:r>
    </w:p>
  </w:footnote>
  <w:footnote w:type="continuationSeparator" w:id="0">
    <w:p w:rsidR="008D075F" w:rsidRDefault="008D07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AE1" w:rsidRDefault="00C76AE1">
    <w:pPr>
      <w:tabs>
        <w:tab w:val="center" w:pos="4320"/>
        <w:tab w:val="right" w:pos="8640"/>
      </w:tabs>
      <w:rPr>
        <w:kern w:val="0"/>
      </w:rPr>
    </w:pPr>
  </w:p>
  <w:p w:rsidR="00C76AE1" w:rsidRDefault="00C76AE1">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6ECA"/>
    <w:multiLevelType w:val="hybridMultilevel"/>
    <w:tmpl w:val="B2F4F1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436D1"/>
    <w:multiLevelType w:val="hybridMultilevel"/>
    <w:tmpl w:val="55F400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20DC0"/>
    <w:multiLevelType w:val="hybridMultilevel"/>
    <w:tmpl w:val="9A5EA158"/>
    <w:lvl w:ilvl="0" w:tplc="6A584028">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C2F00"/>
    <w:multiLevelType w:val="hybridMultilevel"/>
    <w:tmpl w:val="8746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A10A6"/>
    <w:multiLevelType w:val="hybridMultilevel"/>
    <w:tmpl w:val="17241076"/>
    <w:lvl w:ilvl="0" w:tplc="1A1AAABA">
      <w:start w:val="1"/>
      <w:numFmt w:val="bullet"/>
      <w:lvlText w:val="-"/>
      <w:lvlJc w:val="left"/>
      <w:pPr>
        <w:ind w:left="1800" w:hanging="360"/>
      </w:pPr>
      <w:rPr>
        <w:rFonts w:ascii="Garamond" w:eastAsia="Times New Roman" w:hAnsi="Garamond"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33D0713"/>
    <w:multiLevelType w:val="hybridMultilevel"/>
    <w:tmpl w:val="1BC4A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74172"/>
    <w:multiLevelType w:val="hybridMultilevel"/>
    <w:tmpl w:val="D71CC4D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C681101"/>
    <w:multiLevelType w:val="hybridMultilevel"/>
    <w:tmpl w:val="B3D69C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394430"/>
    <w:multiLevelType w:val="hybridMultilevel"/>
    <w:tmpl w:val="4DF8AF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CE7FC1"/>
    <w:multiLevelType w:val="hybridMultilevel"/>
    <w:tmpl w:val="C37E74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92E3D73"/>
    <w:multiLevelType w:val="hybridMultilevel"/>
    <w:tmpl w:val="45F4F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295855"/>
    <w:multiLevelType w:val="hybridMultilevel"/>
    <w:tmpl w:val="319ED2B0"/>
    <w:lvl w:ilvl="0" w:tplc="009CDF04">
      <w:numFmt w:val="bullet"/>
      <w:lvlText w:val="-"/>
      <w:lvlJc w:val="left"/>
      <w:pPr>
        <w:ind w:left="1080" w:hanging="360"/>
      </w:pPr>
      <w:rPr>
        <w:rFonts w:ascii="Garamond" w:eastAsia="Times New Roman" w:hAnsi="Garamond"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58B715B"/>
    <w:multiLevelType w:val="hybridMultilevel"/>
    <w:tmpl w:val="F7066AF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E327BFC"/>
    <w:multiLevelType w:val="hybridMultilevel"/>
    <w:tmpl w:val="AC70E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407874"/>
    <w:multiLevelType w:val="hybridMultilevel"/>
    <w:tmpl w:val="5BE834A6"/>
    <w:lvl w:ilvl="0" w:tplc="E696A39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3D3119"/>
    <w:multiLevelType w:val="hybridMultilevel"/>
    <w:tmpl w:val="0B0AEDDA"/>
    <w:lvl w:ilvl="0" w:tplc="ACF231E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E64342"/>
    <w:multiLevelType w:val="hybridMultilevel"/>
    <w:tmpl w:val="4CB88332"/>
    <w:lvl w:ilvl="0" w:tplc="DAD49BB0">
      <w:start w:val="1"/>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num>
  <w:num w:numId="5">
    <w:abstractNumId w:val="13"/>
  </w:num>
  <w:num w:numId="6">
    <w:abstractNumId w:val="14"/>
  </w:num>
  <w:num w:numId="7">
    <w:abstractNumId w:val="2"/>
  </w:num>
  <w:num w:numId="8">
    <w:abstractNumId w:val="7"/>
  </w:num>
  <w:num w:numId="9">
    <w:abstractNumId w:val="10"/>
  </w:num>
  <w:num w:numId="10">
    <w:abstractNumId w:val="9"/>
  </w:num>
  <w:num w:numId="11">
    <w:abstractNumId w:val="5"/>
  </w:num>
  <w:num w:numId="12">
    <w:abstractNumId w:val="8"/>
  </w:num>
  <w:num w:numId="13">
    <w:abstractNumId w:val="4"/>
  </w:num>
  <w:num w:numId="14">
    <w:abstractNumId w:val="11"/>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BC6CE0"/>
    <w:rsid w:val="00002098"/>
    <w:rsid w:val="000049D8"/>
    <w:rsid w:val="00006525"/>
    <w:rsid w:val="00014C58"/>
    <w:rsid w:val="00015CE3"/>
    <w:rsid w:val="00017194"/>
    <w:rsid w:val="00022BB8"/>
    <w:rsid w:val="00024D89"/>
    <w:rsid w:val="0002682C"/>
    <w:rsid w:val="000271FB"/>
    <w:rsid w:val="000309C7"/>
    <w:rsid w:val="00031DC1"/>
    <w:rsid w:val="00036DC3"/>
    <w:rsid w:val="00041992"/>
    <w:rsid w:val="0004223B"/>
    <w:rsid w:val="00052D1F"/>
    <w:rsid w:val="00060037"/>
    <w:rsid w:val="00060A21"/>
    <w:rsid w:val="00061535"/>
    <w:rsid w:val="000632C7"/>
    <w:rsid w:val="00064572"/>
    <w:rsid w:val="00065248"/>
    <w:rsid w:val="00075182"/>
    <w:rsid w:val="00077D1F"/>
    <w:rsid w:val="00081ADD"/>
    <w:rsid w:val="00082D6D"/>
    <w:rsid w:val="00092927"/>
    <w:rsid w:val="00093681"/>
    <w:rsid w:val="000975D2"/>
    <w:rsid w:val="000A2461"/>
    <w:rsid w:val="000A4D7B"/>
    <w:rsid w:val="000A5FCD"/>
    <w:rsid w:val="000D4AF7"/>
    <w:rsid w:val="000D59A7"/>
    <w:rsid w:val="000E7196"/>
    <w:rsid w:val="000F0707"/>
    <w:rsid w:val="000F3D70"/>
    <w:rsid w:val="000F7BC3"/>
    <w:rsid w:val="00100C52"/>
    <w:rsid w:val="001011C7"/>
    <w:rsid w:val="0010203C"/>
    <w:rsid w:val="0010684B"/>
    <w:rsid w:val="00114C9D"/>
    <w:rsid w:val="0011566C"/>
    <w:rsid w:val="001219EE"/>
    <w:rsid w:val="00124AFF"/>
    <w:rsid w:val="00137C63"/>
    <w:rsid w:val="0015393A"/>
    <w:rsid w:val="00154858"/>
    <w:rsid w:val="00164CFF"/>
    <w:rsid w:val="001656F2"/>
    <w:rsid w:val="00166DC3"/>
    <w:rsid w:val="00170A05"/>
    <w:rsid w:val="0017171F"/>
    <w:rsid w:val="0017192B"/>
    <w:rsid w:val="00171E9D"/>
    <w:rsid w:val="00174CA9"/>
    <w:rsid w:val="001835E9"/>
    <w:rsid w:val="00190CE8"/>
    <w:rsid w:val="0019223F"/>
    <w:rsid w:val="00193D21"/>
    <w:rsid w:val="00196FD8"/>
    <w:rsid w:val="001A352A"/>
    <w:rsid w:val="001C3631"/>
    <w:rsid w:val="001C3FB2"/>
    <w:rsid w:val="001C52CA"/>
    <w:rsid w:val="001C6493"/>
    <w:rsid w:val="001D37AA"/>
    <w:rsid w:val="001D4395"/>
    <w:rsid w:val="001D5216"/>
    <w:rsid w:val="001D6D11"/>
    <w:rsid w:val="001E1B54"/>
    <w:rsid w:val="001E2A15"/>
    <w:rsid w:val="001F4B15"/>
    <w:rsid w:val="001F64C6"/>
    <w:rsid w:val="002002BC"/>
    <w:rsid w:val="00201DD5"/>
    <w:rsid w:val="00203A5B"/>
    <w:rsid w:val="002042D6"/>
    <w:rsid w:val="00205C65"/>
    <w:rsid w:val="00207143"/>
    <w:rsid w:val="002106CF"/>
    <w:rsid w:val="00211435"/>
    <w:rsid w:val="00213995"/>
    <w:rsid w:val="00220577"/>
    <w:rsid w:val="002230CA"/>
    <w:rsid w:val="00226581"/>
    <w:rsid w:val="00230562"/>
    <w:rsid w:val="00233A3C"/>
    <w:rsid w:val="002340EE"/>
    <w:rsid w:val="00240882"/>
    <w:rsid w:val="002521FE"/>
    <w:rsid w:val="00254D22"/>
    <w:rsid w:val="0025621E"/>
    <w:rsid w:val="0025745F"/>
    <w:rsid w:val="00260DB7"/>
    <w:rsid w:val="00267545"/>
    <w:rsid w:val="0027008C"/>
    <w:rsid w:val="00271B5E"/>
    <w:rsid w:val="00276D77"/>
    <w:rsid w:val="002815DA"/>
    <w:rsid w:val="0028407A"/>
    <w:rsid w:val="00287160"/>
    <w:rsid w:val="00287592"/>
    <w:rsid w:val="002927F9"/>
    <w:rsid w:val="00292EE3"/>
    <w:rsid w:val="002A0EFB"/>
    <w:rsid w:val="002A2F69"/>
    <w:rsid w:val="002B6014"/>
    <w:rsid w:val="002D02D3"/>
    <w:rsid w:val="002D6725"/>
    <w:rsid w:val="002E2E48"/>
    <w:rsid w:val="002E42A3"/>
    <w:rsid w:val="002F0BB9"/>
    <w:rsid w:val="002F204D"/>
    <w:rsid w:val="002F210F"/>
    <w:rsid w:val="002F2A0F"/>
    <w:rsid w:val="00301BCA"/>
    <w:rsid w:val="00307FC5"/>
    <w:rsid w:val="00311785"/>
    <w:rsid w:val="003129F9"/>
    <w:rsid w:val="00312D01"/>
    <w:rsid w:val="00316008"/>
    <w:rsid w:val="00321971"/>
    <w:rsid w:val="003258DD"/>
    <w:rsid w:val="0033648F"/>
    <w:rsid w:val="0034251F"/>
    <w:rsid w:val="00345F5D"/>
    <w:rsid w:val="00346226"/>
    <w:rsid w:val="0035156F"/>
    <w:rsid w:val="00352F87"/>
    <w:rsid w:val="0035600D"/>
    <w:rsid w:val="00356582"/>
    <w:rsid w:val="00361A7B"/>
    <w:rsid w:val="0036361D"/>
    <w:rsid w:val="00364BD5"/>
    <w:rsid w:val="003664DE"/>
    <w:rsid w:val="0036707B"/>
    <w:rsid w:val="003756DA"/>
    <w:rsid w:val="00376BA0"/>
    <w:rsid w:val="00376EEC"/>
    <w:rsid w:val="00377B8C"/>
    <w:rsid w:val="00387754"/>
    <w:rsid w:val="003910A0"/>
    <w:rsid w:val="003940EB"/>
    <w:rsid w:val="00397577"/>
    <w:rsid w:val="00397B6F"/>
    <w:rsid w:val="003A2F4C"/>
    <w:rsid w:val="003A447B"/>
    <w:rsid w:val="003A5012"/>
    <w:rsid w:val="003A5702"/>
    <w:rsid w:val="003A7AF3"/>
    <w:rsid w:val="003B06A9"/>
    <w:rsid w:val="003B13BB"/>
    <w:rsid w:val="003B3F26"/>
    <w:rsid w:val="003B63BB"/>
    <w:rsid w:val="003B7A37"/>
    <w:rsid w:val="003C3ECE"/>
    <w:rsid w:val="003C6077"/>
    <w:rsid w:val="003C61A7"/>
    <w:rsid w:val="003D41BE"/>
    <w:rsid w:val="003D67A0"/>
    <w:rsid w:val="003D70F6"/>
    <w:rsid w:val="003E27CB"/>
    <w:rsid w:val="003F3A6A"/>
    <w:rsid w:val="003F5B4A"/>
    <w:rsid w:val="003F60E7"/>
    <w:rsid w:val="00402C5D"/>
    <w:rsid w:val="00405779"/>
    <w:rsid w:val="00413D0A"/>
    <w:rsid w:val="00416A26"/>
    <w:rsid w:val="004203A7"/>
    <w:rsid w:val="004208BD"/>
    <w:rsid w:val="004226CC"/>
    <w:rsid w:val="004237AC"/>
    <w:rsid w:val="00430E19"/>
    <w:rsid w:val="00437E5A"/>
    <w:rsid w:val="00442167"/>
    <w:rsid w:val="004450F1"/>
    <w:rsid w:val="00446137"/>
    <w:rsid w:val="00450022"/>
    <w:rsid w:val="0046030E"/>
    <w:rsid w:val="00464C35"/>
    <w:rsid w:val="004734F5"/>
    <w:rsid w:val="0047581A"/>
    <w:rsid w:val="0048527C"/>
    <w:rsid w:val="004968CE"/>
    <w:rsid w:val="004A2017"/>
    <w:rsid w:val="004A2855"/>
    <w:rsid w:val="004A3752"/>
    <w:rsid w:val="004A67C5"/>
    <w:rsid w:val="004B04DF"/>
    <w:rsid w:val="004B68FB"/>
    <w:rsid w:val="004C09B4"/>
    <w:rsid w:val="004C317E"/>
    <w:rsid w:val="004C41D6"/>
    <w:rsid w:val="004C5825"/>
    <w:rsid w:val="004D0665"/>
    <w:rsid w:val="004D5E49"/>
    <w:rsid w:val="004D6066"/>
    <w:rsid w:val="004D7440"/>
    <w:rsid w:val="004E0223"/>
    <w:rsid w:val="004E7AAB"/>
    <w:rsid w:val="004F351C"/>
    <w:rsid w:val="004F48AB"/>
    <w:rsid w:val="004F4AE4"/>
    <w:rsid w:val="00503AF5"/>
    <w:rsid w:val="00505E8D"/>
    <w:rsid w:val="00506C0D"/>
    <w:rsid w:val="0052140E"/>
    <w:rsid w:val="0052610B"/>
    <w:rsid w:val="00526622"/>
    <w:rsid w:val="005355E6"/>
    <w:rsid w:val="00536A16"/>
    <w:rsid w:val="00541BA3"/>
    <w:rsid w:val="0054717F"/>
    <w:rsid w:val="00547504"/>
    <w:rsid w:val="005535D1"/>
    <w:rsid w:val="00554248"/>
    <w:rsid w:val="00564BF9"/>
    <w:rsid w:val="00567F22"/>
    <w:rsid w:val="00572BF1"/>
    <w:rsid w:val="00581482"/>
    <w:rsid w:val="0058210A"/>
    <w:rsid w:val="00587F6B"/>
    <w:rsid w:val="005936E9"/>
    <w:rsid w:val="00595279"/>
    <w:rsid w:val="005A1212"/>
    <w:rsid w:val="005A156E"/>
    <w:rsid w:val="005A5730"/>
    <w:rsid w:val="005A5B34"/>
    <w:rsid w:val="005A7403"/>
    <w:rsid w:val="005B02B4"/>
    <w:rsid w:val="005B6D31"/>
    <w:rsid w:val="005C3F63"/>
    <w:rsid w:val="005D140B"/>
    <w:rsid w:val="005D6D10"/>
    <w:rsid w:val="005E3F59"/>
    <w:rsid w:val="005E4CAE"/>
    <w:rsid w:val="005E524B"/>
    <w:rsid w:val="005F09A8"/>
    <w:rsid w:val="005F6992"/>
    <w:rsid w:val="006005CB"/>
    <w:rsid w:val="00600698"/>
    <w:rsid w:val="00600E20"/>
    <w:rsid w:val="00601CC0"/>
    <w:rsid w:val="0060205D"/>
    <w:rsid w:val="00605C28"/>
    <w:rsid w:val="00606294"/>
    <w:rsid w:val="00622015"/>
    <w:rsid w:val="00623EDF"/>
    <w:rsid w:val="006413F8"/>
    <w:rsid w:val="0064193C"/>
    <w:rsid w:val="00645480"/>
    <w:rsid w:val="006514C5"/>
    <w:rsid w:val="00654FD7"/>
    <w:rsid w:val="00655D32"/>
    <w:rsid w:val="006602F2"/>
    <w:rsid w:val="00660BBD"/>
    <w:rsid w:val="0066141E"/>
    <w:rsid w:val="006678E1"/>
    <w:rsid w:val="00671A11"/>
    <w:rsid w:val="006723EA"/>
    <w:rsid w:val="00681484"/>
    <w:rsid w:val="006A2A7E"/>
    <w:rsid w:val="006A3713"/>
    <w:rsid w:val="006B1072"/>
    <w:rsid w:val="006B3109"/>
    <w:rsid w:val="006B5490"/>
    <w:rsid w:val="006C3B19"/>
    <w:rsid w:val="006C65F0"/>
    <w:rsid w:val="006D7594"/>
    <w:rsid w:val="006E15F4"/>
    <w:rsid w:val="006F4102"/>
    <w:rsid w:val="006F5473"/>
    <w:rsid w:val="006F60B2"/>
    <w:rsid w:val="006F713E"/>
    <w:rsid w:val="007018FE"/>
    <w:rsid w:val="00701AEA"/>
    <w:rsid w:val="007026D3"/>
    <w:rsid w:val="00704F95"/>
    <w:rsid w:val="00706EE6"/>
    <w:rsid w:val="0071039A"/>
    <w:rsid w:val="00712090"/>
    <w:rsid w:val="00725355"/>
    <w:rsid w:val="00726338"/>
    <w:rsid w:val="007273AC"/>
    <w:rsid w:val="00730CE6"/>
    <w:rsid w:val="00733317"/>
    <w:rsid w:val="00734F20"/>
    <w:rsid w:val="00736B8D"/>
    <w:rsid w:val="007412B8"/>
    <w:rsid w:val="00751977"/>
    <w:rsid w:val="00754381"/>
    <w:rsid w:val="0075483E"/>
    <w:rsid w:val="00756E83"/>
    <w:rsid w:val="00770211"/>
    <w:rsid w:val="007709F7"/>
    <w:rsid w:val="007744C7"/>
    <w:rsid w:val="00776331"/>
    <w:rsid w:val="0078375F"/>
    <w:rsid w:val="00785255"/>
    <w:rsid w:val="00791C5D"/>
    <w:rsid w:val="007943B7"/>
    <w:rsid w:val="00797838"/>
    <w:rsid w:val="007A0E76"/>
    <w:rsid w:val="007A536F"/>
    <w:rsid w:val="007C2A39"/>
    <w:rsid w:val="007C423D"/>
    <w:rsid w:val="007C432D"/>
    <w:rsid w:val="007C662E"/>
    <w:rsid w:val="007C6AFC"/>
    <w:rsid w:val="007C7FEA"/>
    <w:rsid w:val="007D359F"/>
    <w:rsid w:val="007D588F"/>
    <w:rsid w:val="007E0245"/>
    <w:rsid w:val="007E15FC"/>
    <w:rsid w:val="007F04FE"/>
    <w:rsid w:val="007F44D1"/>
    <w:rsid w:val="007F75BB"/>
    <w:rsid w:val="007F7AE6"/>
    <w:rsid w:val="0080283D"/>
    <w:rsid w:val="008047DC"/>
    <w:rsid w:val="00807DE1"/>
    <w:rsid w:val="00811BFE"/>
    <w:rsid w:val="00821B78"/>
    <w:rsid w:val="00826BA1"/>
    <w:rsid w:val="008354CA"/>
    <w:rsid w:val="00836600"/>
    <w:rsid w:val="00850896"/>
    <w:rsid w:val="008516E9"/>
    <w:rsid w:val="00854D9B"/>
    <w:rsid w:val="00854E87"/>
    <w:rsid w:val="008637E2"/>
    <w:rsid w:val="00864BEF"/>
    <w:rsid w:val="00864CE5"/>
    <w:rsid w:val="008659E7"/>
    <w:rsid w:val="00865DBE"/>
    <w:rsid w:val="0087137A"/>
    <w:rsid w:val="00871ECE"/>
    <w:rsid w:val="00874AC2"/>
    <w:rsid w:val="00876F0F"/>
    <w:rsid w:val="00886454"/>
    <w:rsid w:val="00895515"/>
    <w:rsid w:val="008A0CAE"/>
    <w:rsid w:val="008A1AB4"/>
    <w:rsid w:val="008A30EC"/>
    <w:rsid w:val="008A3ED8"/>
    <w:rsid w:val="008A5A53"/>
    <w:rsid w:val="008D075F"/>
    <w:rsid w:val="008D23DD"/>
    <w:rsid w:val="008E69AF"/>
    <w:rsid w:val="008E724F"/>
    <w:rsid w:val="008F1133"/>
    <w:rsid w:val="009146A9"/>
    <w:rsid w:val="00915903"/>
    <w:rsid w:val="0091656C"/>
    <w:rsid w:val="0092102B"/>
    <w:rsid w:val="0093355B"/>
    <w:rsid w:val="00934F91"/>
    <w:rsid w:val="00941FD4"/>
    <w:rsid w:val="009552D7"/>
    <w:rsid w:val="00955C2B"/>
    <w:rsid w:val="00956A4D"/>
    <w:rsid w:val="00970712"/>
    <w:rsid w:val="00973D93"/>
    <w:rsid w:val="0098439B"/>
    <w:rsid w:val="00986B5E"/>
    <w:rsid w:val="00991887"/>
    <w:rsid w:val="009A0539"/>
    <w:rsid w:val="009A207D"/>
    <w:rsid w:val="009A599D"/>
    <w:rsid w:val="009C4FD6"/>
    <w:rsid w:val="009D42B2"/>
    <w:rsid w:val="009E1597"/>
    <w:rsid w:val="009E23A7"/>
    <w:rsid w:val="009E5FE1"/>
    <w:rsid w:val="009F0F76"/>
    <w:rsid w:val="009F25E5"/>
    <w:rsid w:val="009F2CC8"/>
    <w:rsid w:val="009F451F"/>
    <w:rsid w:val="00A00C16"/>
    <w:rsid w:val="00A1604D"/>
    <w:rsid w:val="00A2733F"/>
    <w:rsid w:val="00A335CF"/>
    <w:rsid w:val="00A359CA"/>
    <w:rsid w:val="00A42E19"/>
    <w:rsid w:val="00A5084D"/>
    <w:rsid w:val="00A510C0"/>
    <w:rsid w:val="00A728DE"/>
    <w:rsid w:val="00A72B15"/>
    <w:rsid w:val="00A74BAB"/>
    <w:rsid w:val="00A7647B"/>
    <w:rsid w:val="00A90FB0"/>
    <w:rsid w:val="00A9396A"/>
    <w:rsid w:val="00AA1D77"/>
    <w:rsid w:val="00AA4739"/>
    <w:rsid w:val="00AC12CE"/>
    <w:rsid w:val="00AC2EFB"/>
    <w:rsid w:val="00AE02A4"/>
    <w:rsid w:val="00AE0C21"/>
    <w:rsid w:val="00AE1854"/>
    <w:rsid w:val="00AE18D4"/>
    <w:rsid w:val="00AE5532"/>
    <w:rsid w:val="00B018C0"/>
    <w:rsid w:val="00B06FC6"/>
    <w:rsid w:val="00B16A83"/>
    <w:rsid w:val="00B16D26"/>
    <w:rsid w:val="00B27B1E"/>
    <w:rsid w:val="00B27FB2"/>
    <w:rsid w:val="00B3058B"/>
    <w:rsid w:val="00B31962"/>
    <w:rsid w:val="00B32929"/>
    <w:rsid w:val="00B34B51"/>
    <w:rsid w:val="00B35335"/>
    <w:rsid w:val="00B412D4"/>
    <w:rsid w:val="00B53E6A"/>
    <w:rsid w:val="00B56189"/>
    <w:rsid w:val="00B60DF8"/>
    <w:rsid w:val="00B63EEC"/>
    <w:rsid w:val="00B640A7"/>
    <w:rsid w:val="00B724DD"/>
    <w:rsid w:val="00B74414"/>
    <w:rsid w:val="00B8052B"/>
    <w:rsid w:val="00B80A68"/>
    <w:rsid w:val="00B844EB"/>
    <w:rsid w:val="00B86DDD"/>
    <w:rsid w:val="00BA3A70"/>
    <w:rsid w:val="00BA5F96"/>
    <w:rsid w:val="00BA7C89"/>
    <w:rsid w:val="00BA7D38"/>
    <w:rsid w:val="00BB4F51"/>
    <w:rsid w:val="00BB771B"/>
    <w:rsid w:val="00BC6CE0"/>
    <w:rsid w:val="00BC7F70"/>
    <w:rsid w:val="00BD601E"/>
    <w:rsid w:val="00BD64AD"/>
    <w:rsid w:val="00BD7A8B"/>
    <w:rsid w:val="00BE0CB3"/>
    <w:rsid w:val="00BE2345"/>
    <w:rsid w:val="00BE27B4"/>
    <w:rsid w:val="00BE48FF"/>
    <w:rsid w:val="00BE523D"/>
    <w:rsid w:val="00BF31DE"/>
    <w:rsid w:val="00BF4FFC"/>
    <w:rsid w:val="00BF7304"/>
    <w:rsid w:val="00BF7757"/>
    <w:rsid w:val="00C0258E"/>
    <w:rsid w:val="00C028AA"/>
    <w:rsid w:val="00C03CAB"/>
    <w:rsid w:val="00C071DF"/>
    <w:rsid w:val="00C10D32"/>
    <w:rsid w:val="00C11181"/>
    <w:rsid w:val="00C23FAC"/>
    <w:rsid w:val="00C261A2"/>
    <w:rsid w:val="00C26418"/>
    <w:rsid w:val="00C33246"/>
    <w:rsid w:val="00C33F1B"/>
    <w:rsid w:val="00C36240"/>
    <w:rsid w:val="00C46F02"/>
    <w:rsid w:val="00C52148"/>
    <w:rsid w:val="00C53B8F"/>
    <w:rsid w:val="00C554CF"/>
    <w:rsid w:val="00C572FE"/>
    <w:rsid w:val="00C57D2F"/>
    <w:rsid w:val="00C62F11"/>
    <w:rsid w:val="00C667D8"/>
    <w:rsid w:val="00C72DC5"/>
    <w:rsid w:val="00C76AE1"/>
    <w:rsid w:val="00C8298A"/>
    <w:rsid w:val="00C8325C"/>
    <w:rsid w:val="00C84E38"/>
    <w:rsid w:val="00C85D9D"/>
    <w:rsid w:val="00C95F83"/>
    <w:rsid w:val="00C96A75"/>
    <w:rsid w:val="00CA02A1"/>
    <w:rsid w:val="00CA1D2F"/>
    <w:rsid w:val="00CA5102"/>
    <w:rsid w:val="00CA5AEA"/>
    <w:rsid w:val="00CC33F4"/>
    <w:rsid w:val="00CC54DE"/>
    <w:rsid w:val="00CD034A"/>
    <w:rsid w:val="00CD07CE"/>
    <w:rsid w:val="00CD1037"/>
    <w:rsid w:val="00CE24C9"/>
    <w:rsid w:val="00CF11FD"/>
    <w:rsid w:val="00CF7B65"/>
    <w:rsid w:val="00D00BAB"/>
    <w:rsid w:val="00D050C7"/>
    <w:rsid w:val="00D051F4"/>
    <w:rsid w:val="00D05747"/>
    <w:rsid w:val="00D05F95"/>
    <w:rsid w:val="00D07E7E"/>
    <w:rsid w:val="00D10552"/>
    <w:rsid w:val="00D11A60"/>
    <w:rsid w:val="00D20A82"/>
    <w:rsid w:val="00D238C3"/>
    <w:rsid w:val="00D24057"/>
    <w:rsid w:val="00D30809"/>
    <w:rsid w:val="00D3229C"/>
    <w:rsid w:val="00D362FC"/>
    <w:rsid w:val="00D45B5D"/>
    <w:rsid w:val="00D47F26"/>
    <w:rsid w:val="00D539DD"/>
    <w:rsid w:val="00D56C4F"/>
    <w:rsid w:val="00D60EBD"/>
    <w:rsid w:val="00D63A02"/>
    <w:rsid w:val="00D87EDC"/>
    <w:rsid w:val="00D94471"/>
    <w:rsid w:val="00D964B9"/>
    <w:rsid w:val="00DA5159"/>
    <w:rsid w:val="00DB096F"/>
    <w:rsid w:val="00DB1373"/>
    <w:rsid w:val="00DB1C7B"/>
    <w:rsid w:val="00DB25DD"/>
    <w:rsid w:val="00DB3009"/>
    <w:rsid w:val="00DB4A75"/>
    <w:rsid w:val="00DC1CF5"/>
    <w:rsid w:val="00DC36EE"/>
    <w:rsid w:val="00DC7077"/>
    <w:rsid w:val="00DD093D"/>
    <w:rsid w:val="00DD2E17"/>
    <w:rsid w:val="00DD4C7B"/>
    <w:rsid w:val="00DE211C"/>
    <w:rsid w:val="00DF2F75"/>
    <w:rsid w:val="00DF60D7"/>
    <w:rsid w:val="00DF7AA9"/>
    <w:rsid w:val="00E0359A"/>
    <w:rsid w:val="00E07FB7"/>
    <w:rsid w:val="00E13265"/>
    <w:rsid w:val="00E1643D"/>
    <w:rsid w:val="00E26DFF"/>
    <w:rsid w:val="00E32099"/>
    <w:rsid w:val="00E33946"/>
    <w:rsid w:val="00E33CA5"/>
    <w:rsid w:val="00E34869"/>
    <w:rsid w:val="00E34EBE"/>
    <w:rsid w:val="00E357FC"/>
    <w:rsid w:val="00E37EDC"/>
    <w:rsid w:val="00E420E3"/>
    <w:rsid w:val="00E446F1"/>
    <w:rsid w:val="00E47636"/>
    <w:rsid w:val="00E518B2"/>
    <w:rsid w:val="00E55323"/>
    <w:rsid w:val="00E60867"/>
    <w:rsid w:val="00E63E0E"/>
    <w:rsid w:val="00E65B3D"/>
    <w:rsid w:val="00E74740"/>
    <w:rsid w:val="00E92594"/>
    <w:rsid w:val="00EA1BDD"/>
    <w:rsid w:val="00EA708B"/>
    <w:rsid w:val="00EA7689"/>
    <w:rsid w:val="00EB0D08"/>
    <w:rsid w:val="00EB2785"/>
    <w:rsid w:val="00EB68C4"/>
    <w:rsid w:val="00EB71B1"/>
    <w:rsid w:val="00EB721A"/>
    <w:rsid w:val="00EB732B"/>
    <w:rsid w:val="00ED7C97"/>
    <w:rsid w:val="00EE11C3"/>
    <w:rsid w:val="00EE2CEA"/>
    <w:rsid w:val="00EF022E"/>
    <w:rsid w:val="00EF06C7"/>
    <w:rsid w:val="00EF469F"/>
    <w:rsid w:val="00EF5421"/>
    <w:rsid w:val="00EF6DAF"/>
    <w:rsid w:val="00EF7274"/>
    <w:rsid w:val="00F04E5B"/>
    <w:rsid w:val="00F06602"/>
    <w:rsid w:val="00F07D81"/>
    <w:rsid w:val="00F13C38"/>
    <w:rsid w:val="00F13C7C"/>
    <w:rsid w:val="00F17571"/>
    <w:rsid w:val="00F272CC"/>
    <w:rsid w:val="00F3470E"/>
    <w:rsid w:val="00F37A51"/>
    <w:rsid w:val="00F465CC"/>
    <w:rsid w:val="00F46EED"/>
    <w:rsid w:val="00F47C0D"/>
    <w:rsid w:val="00F54EC9"/>
    <w:rsid w:val="00F65E9A"/>
    <w:rsid w:val="00F67A21"/>
    <w:rsid w:val="00F766C1"/>
    <w:rsid w:val="00F83204"/>
    <w:rsid w:val="00F859F4"/>
    <w:rsid w:val="00F86A7C"/>
    <w:rsid w:val="00F91CEA"/>
    <w:rsid w:val="00F923CB"/>
    <w:rsid w:val="00F94B5F"/>
    <w:rsid w:val="00F9516E"/>
    <w:rsid w:val="00F96131"/>
    <w:rsid w:val="00F96617"/>
    <w:rsid w:val="00FA2DF6"/>
    <w:rsid w:val="00FA7B55"/>
    <w:rsid w:val="00FB3966"/>
    <w:rsid w:val="00FB55F2"/>
    <w:rsid w:val="00FB7110"/>
    <w:rsid w:val="00FC1AD7"/>
    <w:rsid w:val="00FC269C"/>
    <w:rsid w:val="00FC307B"/>
    <w:rsid w:val="00FC511A"/>
    <w:rsid w:val="00FC7096"/>
    <w:rsid w:val="00FD0080"/>
    <w:rsid w:val="00FD0C69"/>
    <w:rsid w:val="00FD6E13"/>
    <w:rsid w:val="00FE17D0"/>
    <w:rsid w:val="00FE368C"/>
    <w:rsid w:val="00FE6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6ED62E4-7001-4AE3-86DB-FBF35276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30E"/>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E6AE1"/>
    <w:rPr>
      <w:color w:val="0000FF"/>
      <w:u w:val="single"/>
    </w:rPr>
  </w:style>
  <w:style w:type="character" w:customStyle="1" w:styleId="yiv1950656396117360411-15042011">
    <w:name w:val="yiv1950656396117360411-15042011"/>
    <w:basedOn w:val="DefaultParagraphFont"/>
    <w:rsid w:val="004A2855"/>
  </w:style>
  <w:style w:type="character" w:customStyle="1" w:styleId="yiv1950656396700054914-21112011">
    <w:name w:val="yiv1950656396700054914-21112011"/>
    <w:basedOn w:val="DefaultParagraphFont"/>
    <w:rsid w:val="004A2855"/>
  </w:style>
  <w:style w:type="paragraph" w:styleId="Title">
    <w:name w:val="Title"/>
    <w:basedOn w:val="Normal"/>
    <w:link w:val="TitleChar"/>
    <w:qFormat/>
    <w:rsid w:val="00730CE6"/>
    <w:pPr>
      <w:widowControl/>
      <w:overflowPunct/>
      <w:autoSpaceDE/>
      <w:autoSpaceDN/>
      <w:adjustRightInd/>
      <w:jc w:val="center"/>
    </w:pPr>
    <w:rPr>
      <w:rFonts w:ascii="Gill Sans MT" w:eastAsia="Times" w:hAnsi="Gill Sans MT"/>
      <w:b/>
      <w:kern w:val="0"/>
      <w:sz w:val="28"/>
      <w:szCs w:val="28"/>
      <w:lang w:eastAsia="en-US"/>
    </w:rPr>
  </w:style>
  <w:style w:type="character" w:customStyle="1" w:styleId="TitleChar">
    <w:name w:val="Title Char"/>
    <w:link w:val="Title"/>
    <w:rsid w:val="00730CE6"/>
    <w:rPr>
      <w:rFonts w:ascii="Gill Sans MT" w:eastAsia="Times" w:hAnsi="Gill Sans MT"/>
      <w:b/>
      <w:sz w:val="28"/>
      <w:szCs w:val="28"/>
      <w:lang w:eastAsia="en-US"/>
    </w:rPr>
  </w:style>
  <w:style w:type="character" w:customStyle="1" w:styleId="yiv299473554117360411-15042011">
    <w:name w:val="yiv299473554117360411-15042011"/>
    <w:basedOn w:val="DefaultParagraphFont"/>
    <w:rsid w:val="008A1AB4"/>
  </w:style>
  <w:style w:type="character" w:customStyle="1" w:styleId="yiv299473554106521310-13122011">
    <w:name w:val="yiv299473554106521310-13122011"/>
    <w:basedOn w:val="DefaultParagraphFont"/>
    <w:rsid w:val="008A1AB4"/>
  </w:style>
  <w:style w:type="paragraph" w:customStyle="1" w:styleId="Default">
    <w:name w:val="Default"/>
    <w:rsid w:val="00F37A51"/>
    <w:pPr>
      <w:autoSpaceDE w:val="0"/>
      <w:autoSpaceDN w:val="0"/>
      <w:adjustRightInd w:val="0"/>
    </w:pPr>
    <w:rPr>
      <w:rFonts w:ascii="Arial" w:hAnsi="Arial" w:cs="Arial"/>
      <w:color w:val="000000"/>
      <w:sz w:val="24"/>
      <w:szCs w:val="24"/>
    </w:rPr>
  </w:style>
  <w:style w:type="character" w:customStyle="1" w:styleId="yiv2107161615195502114-01032012">
    <w:name w:val="yiv2107161615195502114-01032012"/>
    <w:basedOn w:val="DefaultParagraphFont"/>
    <w:rsid w:val="00E65B3D"/>
  </w:style>
  <w:style w:type="table" w:styleId="TableGrid">
    <w:name w:val="Table Grid"/>
    <w:basedOn w:val="TableNormal"/>
    <w:uiPriority w:val="59"/>
    <w:rsid w:val="0017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109"/>
    <w:pPr>
      <w:widowControl/>
      <w:overflowPunct/>
      <w:autoSpaceDE/>
      <w:autoSpaceDN/>
      <w:adjustRightInd/>
      <w:spacing w:after="200" w:line="276" w:lineRule="auto"/>
      <w:ind w:left="720"/>
      <w:contextualSpacing/>
    </w:pPr>
    <w:rPr>
      <w:rFonts w:ascii="Calibri" w:hAnsi="Calibri"/>
      <w:kern w:val="0"/>
      <w:sz w:val="22"/>
      <w:szCs w:val="22"/>
    </w:rPr>
  </w:style>
  <w:style w:type="character" w:styleId="FollowedHyperlink">
    <w:name w:val="FollowedHyperlink"/>
    <w:uiPriority w:val="99"/>
    <w:semiHidden/>
    <w:unhideWhenUsed/>
    <w:rsid w:val="00CA1D2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4275">
      <w:bodyDiv w:val="1"/>
      <w:marLeft w:val="0"/>
      <w:marRight w:val="0"/>
      <w:marTop w:val="0"/>
      <w:marBottom w:val="0"/>
      <w:divBdr>
        <w:top w:val="none" w:sz="0" w:space="0" w:color="auto"/>
        <w:left w:val="none" w:sz="0" w:space="0" w:color="auto"/>
        <w:bottom w:val="none" w:sz="0" w:space="0" w:color="auto"/>
        <w:right w:val="none" w:sz="0" w:space="0" w:color="auto"/>
      </w:divBdr>
      <w:divsChild>
        <w:div w:id="971984561">
          <w:marLeft w:val="0"/>
          <w:marRight w:val="0"/>
          <w:marTop w:val="0"/>
          <w:marBottom w:val="0"/>
          <w:divBdr>
            <w:top w:val="none" w:sz="0" w:space="0" w:color="auto"/>
            <w:left w:val="none" w:sz="0" w:space="0" w:color="auto"/>
            <w:bottom w:val="none" w:sz="0" w:space="0" w:color="auto"/>
            <w:right w:val="none" w:sz="0" w:space="0" w:color="auto"/>
          </w:divBdr>
          <w:divsChild>
            <w:div w:id="484320734">
              <w:marLeft w:val="0"/>
              <w:marRight w:val="0"/>
              <w:marTop w:val="0"/>
              <w:marBottom w:val="0"/>
              <w:divBdr>
                <w:top w:val="none" w:sz="0" w:space="0" w:color="auto"/>
                <w:left w:val="none" w:sz="0" w:space="0" w:color="auto"/>
                <w:bottom w:val="none" w:sz="0" w:space="0" w:color="auto"/>
                <w:right w:val="none" w:sz="0" w:space="0" w:color="auto"/>
              </w:divBdr>
              <w:divsChild>
                <w:div w:id="347298086">
                  <w:marLeft w:val="0"/>
                  <w:marRight w:val="0"/>
                  <w:marTop w:val="0"/>
                  <w:marBottom w:val="0"/>
                  <w:divBdr>
                    <w:top w:val="none" w:sz="0" w:space="0" w:color="auto"/>
                    <w:left w:val="none" w:sz="0" w:space="0" w:color="auto"/>
                    <w:bottom w:val="none" w:sz="0" w:space="0" w:color="auto"/>
                    <w:right w:val="none" w:sz="0" w:space="0" w:color="auto"/>
                  </w:divBdr>
                  <w:divsChild>
                    <w:div w:id="406079066">
                      <w:marLeft w:val="0"/>
                      <w:marRight w:val="0"/>
                      <w:marTop w:val="0"/>
                      <w:marBottom w:val="0"/>
                      <w:divBdr>
                        <w:top w:val="none" w:sz="0" w:space="0" w:color="auto"/>
                        <w:left w:val="none" w:sz="0" w:space="0" w:color="auto"/>
                        <w:bottom w:val="none" w:sz="0" w:space="0" w:color="auto"/>
                        <w:right w:val="none" w:sz="0" w:space="0" w:color="auto"/>
                      </w:divBdr>
                      <w:divsChild>
                        <w:div w:id="432557369">
                          <w:marLeft w:val="0"/>
                          <w:marRight w:val="0"/>
                          <w:marTop w:val="0"/>
                          <w:marBottom w:val="0"/>
                          <w:divBdr>
                            <w:top w:val="none" w:sz="0" w:space="0" w:color="auto"/>
                            <w:left w:val="none" w:sz="0" w:space="0" w:color="auto"/>
                            <w:bottom w:val="none" w:sz="0" w:space="0" w:color="auto"/>
                            <w:right w:val="none" w:sz="0" w:space="0" w:color="auto"/>
                          </w:divBdr>
                          <w:divsChild>
                            <w:div w:id="587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20558">
      <w:bodyDiv w:val="1"/>
      <w:marLeft w:val="0"/>
      <w:marRight w:val="0"/>
      <w:marTop w:val="0"/>
      <w:marBottom w:val="0"/>
      <w:divBdr>
        <w:top w:val="none" w:sz="0" w:space="0" w:color="auto"/>
        <w:left w:val="none" w:sz="0" w:space="0" w:color="auto"/>
        <w:bottom w:val="none" w:sz="0" w:space="0" w:color="auto"/>
        <w:right w:val="none" w:sz="0" w:space="0" w:color="auto"/>
      </w:divBdr>
    </w:div>
    <w:div w:id="402291019">
      <w:bodyDiv w:val="1"/>
      <w:marLeft w:val="0"/>
      <w:marRight w:val="0"/>
      <w:marTop w:val="0"/>
      <w:marBottom w:val="0"/>
      <w:divBdr>
        <w:top w:val="none" w:sz="0" w:space="0" w:color="auto"/>
        <w:left w:val="none" w:sz="0" w:space="0" w:color="auto"/>
        <w:bottom w:val="none" w:sz="0" w:space="0" w:color="auto"/>
        <w:right w:val="none" w:sz="0" w:space="0" w:color="auto"/>
      </w:divBdr>
      <w:divsChild>
        <w:div w:id="346948899">
          <w:marLeft w:val="0"/>
          <w:marRight w:val="0"/>
          <w:marTop w:val="0"/>
          <w:marBottom w:val="0"/>
          <w:divBdr>
            <w:top w:val="none" w:sz="0" w:space="0" w:color="auto"/>
            <w:left w:val="none" w:sz="0" w:space="0" w:color="auto"/>
            <w:bottom w:val="none" w:sz="0" w:space="0" w:color="auto"/>
            <w:right w:val="none" w:sz="0" w:space="0" w:color="auto"/>
          </w:divBdr>
          <w:divsChild>
            <w:div w:id="2093701617">
              <w:marLeft w:val="0"/>
              <w:marRight w:val="0"/>
              <w:marTop w:val="0"/>
              <w:marBottom w:val="0"/>
              <w:divBdr>
                <w:top w:val="none" w:sz="0" w:space="0" w:color="auto"/>
                <w:left w:val="none" w:sz="0" w:space="0" w:color="auto"/>
                <w:bottom w:val="none" w:sz="0" w:space="0" w:color="auto"/>
                <w:right w:val="none" w:sz="0" w:space="0" w:color="auto"/>
              </w:divBdr>
              <w:divsChild>
                <w:div w:id="910577913">
                  <w:marLeft w:val="0"/>
                  <w:marRight w:val="0"/>
                  <w:marTop w:val="0"/>
                  <w:marBottom w:val="0"/>
                  <w:divBdr>
                    <w:top w:val="none" w:sz="0" w:space="0" w:color="auto"/>
                    <w:left w:val="none" w:sz="0" w:space="0" w:color="auto"/>
                    <w:bottom w:val="none" w:sz="0" w:space="0" w:color="auto"/>
                    <w:right w:val="none" w:sz="0" w:space="0" w:color="auto"/>
                  </w:divBdr>
                  <w:divsChild>
                    <w:div w:id="612135108">
                      <w:marLeft w:val="0"/>
                      <w:marRight w:val="0"/>
                      <w:marTop w:val="0"/>
                      <w:marBottom w:val="0"/>
                      <w:divBdr>
                        <w:top w:val="none" w:sz="0" w:space="0" w:color="auto"/>
                        <w:left w:val="none" w:sz="0" w:space="0" w:color="auto"/>
                        <w:bottom w:val="none" w:sz="0" w:space="0" w:color="auto"/>
                        <w:right w:val="none" w:sz="0" w:space="0" w:color="auto"/>
                      </w:divBdr>
                      <w:divsChild>
                        <w:div w:id="1373840995">
                          <w:marLeft w:val="0"/>
                          <w:marRight w:val="0"/>
                          <w:marTop w:val="0"/>
                          <w:marBottom w:val="0"/>
                          <w:divBdr>
                            <w:top w:val="none" w:sz="0" w:space="0" w:color="auto"/>
                            <w:left w:val="none" w:sz="0" w:space="0" w:color="auto"/>
                            <w:bottom w:val="none" w:sz="0" w:space="0" w:color="auto"/>
                            <w:right w:val="none" w:sz="0" w:space="0" w:color="auto"/>
                          </w:divBdr>
                          <w:divsChild>
                            <w:div w:id="19120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050950">
      <w:bodyDiv w:val="1"/>
      <w:marLeft w:val="0"/>
      <w:marRight w:val="0"/>
      <w:marTop w:val="0"/>
      <w:marBottom w:val="0"/>
      <w:divBdr>
        <w:top w:val="none" w:sz="0" w:space="0" w:color="auto"/>
        <w:left w:val="none" w:sz="0" w:space="0" w:color="auto"/>
        <w:bottom w:val="none" w:sz="0" w:space="0" w:color="auto"/>
        <w:right w:val="none" w:sz="0" w:space="0" w:color="auto"/>
      </w:divBdr>
    </w:div>
    <w:div w:id="1342320429">
      <w:bodyDiv w:val="1"/>
      <w:marLeft w:val="0"/>
      <w:marRight w:val="0"/>
      <w:marTop w:val="0"/>
      <w:marBottom w:val="0"/>
      <w:divBdr>
        <w:top w:val="none" w:sz="0" w:space="0" w:color="auto"/>
        <w:left w:val="none" w:sz="0" w:space="0" w:color="auto"/>
        <w:bottom w:val="none" w:sz="0" w:space="0" w:color="auto"/>
        <w:right w:val="none" w:sz="0" w:space="0" w:color="auto"/>
      </w:divBdr>
      <w:divsChild>
        <w:div w:id="6905651">
          <w:marLeft w:val="0"/>
          <w:marRight w:val="0"/>
          <w:marTop w:val="0"/>
          <w:marBottom w:val="0"/>
          <w:divBdr>
            <w:top w:val="none" w:sz="0" w:space="0" w:color="auto"/>
            <w:left w:val="none" w:sz="0" w:space="0" w:color="auto"/>
            <w:bottom w:val="none" w:sz="0" w:space="0" w:color="auto"/>
            <w:right w:val="none" w:sz="0" w:space="0" w:color="auto"/>
          </w:divBdr>
          <w:divsChild>
            <w:div w:id="2004316461">
              <w:marLeft w:val="0"/>
              <w:marRight w:val="0"/>
              <w:marTop w:val="0"/>
              <w:marBottom w:val="0"/>
              <w:divBdr>
                <w:top w:val="none" w:sz="0" w:space="0" w:color="auto"/>
                <w:left w:val="none" w:sz="0" w:space="0" w:color="auto"/>
                <w:bottom w:val="none" w:sz="0" w:space="0" w:color="auto"/>
                <w:right w:val="none" w:sz="0" w:space="0" w:color="auto"/>
              </w:divBdr>
              <w:divsChild>
                <w:div w:id="25449878">
                  <w:marLeft w:val="0"/>
                  <w:marRight w:val="0"/>
                  <w:marTop w:val="0"/>
                  <w:marBottom w:val="0"/>
                  <w:divBdr>
                    <w:top w:val="none" w:sz="0" w:space="0" w:color="auto"/>
                    <w:left w:val="none" w:sz="0" w:space="0" w:color="auto"/>
                    <w:bottom w:val="none" w:sz="0" w:space="0" w:color="auto"/>
                    <w:right w:val="none" w:sz="0" w:space="0" w:color="auto"/>
                  </w:divBdr>
                  <w:divsChild>
                    <w:div w:id="1797209996">
                      <w:marLeft w:val="0"/>
                      <w:marRight w:val="0"/>
                      <w:marTop w:val="0"/>
                      <w:marBottom w:val="0"/>
                      <w:divBdr>
                        <w:top w:val="none" w:sz="0" w:space="0" w:color="auto"/>
                        <w:left w:val="none" w:sz="0" w:space="0" w:color="auto"/>
                        <w:bottom w:val="none" w:sz="0" w:space="0" w:color="auto"/>
                        <w:right w:val="none" w:sz="0" w:space="0" w:color="auto"/>
                      </w:divBdr>
                      <w:divsChild>
                        <w:div w:id="1527595679">
                          <w:marLeft w:val="0"/>
                          <w:marRight w:val="0"/>
                          <w:marTop w:val="0"/>
                          <w:marBottom w:val="0"/>
                          <w:divBdr>
                            <w:top w:val="none" w:sz="0" w:space="0" w:color="auto"/>
                            <w:left w:val="none" w:sz="0" w:space="0" w:color="auto"/>
                            <w:bottom w:val="none" w:sz="0" w:space="0" w:color="auto"/>
                            <w:right w:val="none" w:sz="0" w:space="0" w:color="auto"/>
                          </w:divBdr>
                          <w:divsChild>
                            <w:div w:id="887910584">
                              <w:marLeft w:val="0"/>
                              <w:marRight w:val="0"/>
                              <w:marTop w:val="0"/>
                              <w:marBottom w:val="0"/>
                              <w:divBdr>
                                <w:top w:val="none" w:sz="0" w:space="0" w:color="auto"/>
                                <w:left w:val="none" w:sz="0" w:space="0" w:color="auto"/>
                                <w:bottom w:val="none" w:sz="0" w:space="0" w:color="auto"/>
                                <w:right w:val="none" w:sz="0" w:space="0" w:color="auto"/>
                              </w:divBdr>
                              <w:divsChild>
                                <w:div w:id="975991347">
                                  <w:marLeft w:val="0"/>
                                  <w:marRight w:val="0"/>
                                  <w:marTop w:val="0"/>
                                  <w:marBottom w:val="0"/>
                                  <w:divBdr>
                                    <w:top w:val="none" w:sz="0" w:space="0" w:color="auto"/>
                                    <w:left w:val="none" w:sz="0" w:space="0" w:color="auto"/>
                                    <w:bottom w:val="none" w:sz="0" w:space="0" w:color="auto"/>
                                    <w:right w:val="none" w:sz="0" w:space="0" w:color="auto"/>
                                  </w:divBdr>
                                  <w:divsChild>
                                    <w:div w:id="2022319685">
                                      <w:marLeft w:val="0"/>
                                      <w:marRight w:val="0"/>
                                      <w:marTop w:val="0"/>
                                      <w:marBottom w:val="0"/>
                                      <w:divBdr>
                                        <w:top w:val="none" w:sz="0" w:space="0" w:color="auto"/>
                                        <w:left w:val="none" w:sz="0" w:space="0" w:color="auto"/>
                                        <w:bottom w:val="none" w:sz="0" w:space="0" w:color="auto"/>
                                        <w:right w:val="none" w:sz="0" w:space="0" w:color="auto"/>
                                      </w:divBdr>
                                      <w:divsChild>
                                        <w:div w:id="1144738625">
                                          <w:marLeft w:val="0"/>
                                          <w:marRight w:val="0"/>
                                          <w:marTop w:val="0"/>
                                          <w:marBottom w:val="0"/>
                                          <w:divBdr>
                                            <w:top w:val="none" w:sz="0" w:space="0" w:color="auto"/>
                                            <w:left w:val="none" w:sz="0" w:space="0" w:color="auto"/>
                                            <w:bottom w:val="none" w:sz="0" w:space="0" w:color="auto"/>
                                            <w:right w:val="none" w:sz="0" w:space="0" w:color="auto"/>
                                          </w:divBdr>
                                          <w:divsChild>
                                            <w:div w:id="1350332225">
                                              <w:marLeft w:val="0"/>
                                              <w:marRight w:val="0"/>
                                              <w:marTop w:val="0"/>
                                              <w:marBottom w:val="0"/>
                                              <w:divBdr>
                                                <w:top w:val="single" w:sz="12" w:space="2" w:color="FFFFCC"/>
                                                <w:left w:val="single" w:sz="12" w:space="2" w:color="FFFFCC"/>
                                                <w:bottom w:val="single" w:sz="12" w:space="2" w:color="FFFFCC"/>
                                                <w:right w:val="single" w:sz="12" w:space="0" w:color="FFFFCC"/>
                                              </w:divBdr>
                                              <w:divsChild>
                                                <w:div w:id="923879057">
                                                  <w:marLeft w:val="0"/>
                                                  <w:marRight w:val="0"/>
                                                  <w:marTop w:val="0"/>
                                                  <w:marBottom w:val="0"/>
                                                  <w:divBdr>
                                                    <w:top w:val="none" w:sz="0" w:space="0" w:color="auto"/>
                                                    <w:left w:val="none" w:sz="0" w:space="0" w:color="auto"/>
                                                    <w:bottom w:val="none" w:sz="0" w:space="0" w:color="auto"/>
                                                    <w:right w:val="none" w:sz="0" w:space="0" w:color="auto"/>
                                                  </w:divBdr>
                                                  <w:divsChild>
                                                    <w:div w:id="791172263">
                                                      <w:marLeft w:val="0"/>
                                                      <w:marRight w:val="0"/>
                                                      <w:marTop w:val="0"/>
                                                      <w:marBottom w:val="0"/>
                                                      <w:divBdr>
                                                        <w:top w:val="none" w:sz="0" w:space="0" w:color="auto"/>
                                                        <w:left w:val="none" w:sz="0" w:space="0" w:color="auto"/>
                                                        <w:bottom w:val="none" w:sz="0" w:space="0" w:color="auto"/>
                                                        <w:right w:val="none" w:sz="0" w:space="0" w:color="auto"/>
                                                      </w:divBdr>
                                                      <w:divsChild>
                                                        <w:div w:id="109059168">
                                                          <w:marLeft w:val="0"/>
                                                          <w:marRight w:val="0"/>
                                                          <w:marTop w:val="0"/>
                                                          <w:marBottom w:val="0"/>
                                                          <w:divBdr>
                                                            <w:top w:val="none" w:sz="0" w:space="0" w:color="auto"/>
                                                            <w:left w:val="none" w:sz="0" w:space="0" w:color="auto"/>
                                                            <w:bottom w:val="none" w:sz="0" w:space="0" w:color="auto"/>
                                                            <w:right w:val="none" w:sz="0" w:space="0" w:color="auto"/>
                                                          </w:divBdr>
                                                          <w:divsChild>
                                                            <w:div w:id="957105180">
                                                              <w:marLeft w:val="0"/>
                                                              <w:marRight w:val="0"/>
                                                              <w:marTop w:val="0"/>
                                                              <w:marBottom w:val="0"/>
                                                              <w:divBdr>
                                                                <w:top w:val="none" w:sz="0" w:space="0" w:color="auto"/>
                                                                <w:left w:val="none" w:sz="0" w:space="0" w:color="auto"/>
                                                                <w:bottom w:val="none" w:sz="0" w:space="0" w:color="auto"/>
                                                                <w:right w:val="none" w:sz="0" w:space="0" w:color="auto"/>
                                                              </w:divBdr>
                                                              <w:divsChild>
                                                                <w:div w:id="1419330346">
                                                                  <w:marLeft w:val="0"/>
                                                                  <w:marRight w:val="0"/>
                                                                  <w:marTop w:val="0"/>
                                                                  <w:marBottom w:val="0"/>
                                                                  <w:divBdr>
                                                                    <w:top w:val="none" w:sz="0" w:space="0" w:color="auto"/>
                                                                    <w:left w:val="none" w:sz="0" w:space="0" w:color="auto"/>
                                                                    <w:bottom w:val="none" w:sz="0" w:space="0" w:color="auto"/>
                                                                    <w:right w:val="none" w:sz="0" w:space="0" w:color="auto"/>
                                                                  </w:divBdr>
                                                                  <w:divsChild>
                                                                    <w:div w:id="774062953">
                                                                      <w:marLeft w:val="0"/>
                                                                      <w:marRight w:val="0"/>
                                                                      <w:marTop w:val="0"/>
                                                                      <w:marBottom w:val="0"/>
                                                                      <w:divBdr>
                                                                        <w:top w:val="none" w:sz="0" w:space="0" w:color="auto"/>
                                                                        <w:left w:val="none" w:sz="0" w:space="0" w:color="auto"/>
                                                                        <w:bottom w:val="none" w:sz="0" w:space="0" w:color="auto"/>
                                                                        <w:right w:val="none" w:sz="0" w:space="0" w:color="auto"/>
                                                                      </w:divBdr>
                                                                      <w:divsChild>
                                                                        <w:div w:id="1157182872">
                                                                          <w:marLeft w:val="0"/>
                                                                          <w:marRight w:val="0"/>
                                                                          <w:marTop w:val="0"/>
                                                                          <w:marBottom w:val="0"/>
                                                                          <w:divBdr>
                                                                            <w:top w:val="none" w:sz="0" w:space="0" w:color="auto"/>
                                                                            <w:left w:val="none" w:sz="0" w:space="0" w:color="auto"/>
                                                                            <w:bottom w:val="none" w:sz="0" w:space="0" w:color="auto"/>
                                                                            <w:right w:val="none" w:sz="0" w:space="0" w:color="auto"/>
                                                                          </w:divBdr>
                                                                          <w:divsChild>
                                                                            <w:div w:id="1941864002">
                                                                              <w:marLeft w:val="0"/>
                                                                              <w:marRight w:val="0"/>
                                                                              <w:marTop w:val="0"/>
                                                                              <w:marBottom w:val="0"/>
                                                                              <w:divBdr>
                                                                                <w:top w:val="none" w:sz="0" w:space="0" w:color="auto"/>
                                                                                <w:left w:val="none" w:sz="0" w:space="0" w:color="auto"/>
                                                                                <w:bottom w:val="none" w:sz="0" w:space="0" w:color="auto"/>
                                                                                <w:right w:val="none" w:sz="0" w:space="0" w:color="auto"/>
                                                                              </w:divBdr>
                                                                              <w:divsChild>
                                                                                <w:div w:id="124154561">
                                                                                  <w:marLeft w:val="0"/>
                                                                                  <w:marRight w:val="0"/>
                                                                                  <w:marTop w:val="0"/>
                                                                                  <w:marBottom w:val="0"/>
                                                                                  <w:divBdr>
                                                                                    <w:top w:val="none" w:sz="0" w:space="0" w:color="auto"/>
                                                                                    <w:left w:val="none" w:sz="0" w:space="0" w:color="auto"/>
                                                                                    <w:bottom w:val="none" w:sz="0" w:space="0" w:color="auto"/>
                                                                                    <w:right w:val="none" w:sz="0" w:space="0" w:color="auto"/>
                                                                                  </w:divBdr>
                                                                                  <w:divsChild>
                                                                                    <w:div w:id="1292439877">
                                                                                      <w:marLeft w:val="0"/>
                                                                                      <w:marRight w:val="0"/>
                                                                                      <w:marTop w:val="0"/>
                                                                                      <w:marBottom w:val="0"/>
                                                                                      <w:divBdr>
                                                                                        <w:top w:val="none" w:sz="0" w:space="0" w:color="auto"/>
                                                                                        <w:left w:val="none" w:sz="0" w:space="0" w:color="auto"/>
                                                                                        <w:bottom w:val="none" w:sz="0" w:space="0" w:color="auto"/>
                                                                                        <w:right w:val="none" w:sz="0" w:space="0" w:color="auto"/>
                                                                                      </w:divBdr>
                                                                                      <w:divsChild>
                                                                                        <w:div w:id="16948855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2798801">
                                                                                              <w:marLeft w:val="0"/>
                                                                                              <w:marRight w:val="0"/>
                                                                                              <w:marTop w:val="0"/>
                                                                                              <w:marBottom w:val="0"/>
                                                                                              <w:divBdr>
                                                                                                <w:top w:val="none" w:sz="0" w:space="0" w:color="auto"/>
                                                                                                <w:left w:val="none" w:sz="0" w:space="0" w:color="auto"/>
                                                                                                <w:bottom w:val="none" w:sz="0" w:space="0" w:color="auto"/>
                                                                                                <w:right w:val="none" w:sz="0" w:space="0" w:color="auto"/>
                                                                                              </w:divBdr>
                                                                                              <w:divsChild>
                                                                                                <w:div w:id="1101335492">
                                                                                                  <w:marLeft w:val="0"/>
                                                                                                  <w:marRight w:val="0"/>
                                                                                                  <w:marTop w:val="0"/>
                                                                                                  <w:marBottom w:val="0"/>
                                                                                                  <w:divBdr>
                                                                                                    <w:top w:val="none" w:sz="0" w:space="0" w:color="auto"/>
                                                                                                    <w:left w:val="none" w:sz="0" w:space="0" w:color="auto"/>
                                                                                                    <w:bottom w:val="none" w:sz="0" w:space="0" w:color="auto"/>
                                                                                                    <w:right w:val="none" w:sz="0" w:space="0" w:color="auto"/>
                                                                                                  </w:divBdr>
                                                                                                  <w:divsChild>
                                                                                                    <w:div w:id="1050113321">
                                                                                                      <w:marLeft w:val="0"/>
                                                                                                      <w:marRight w:val="0"/>
                                                                                                      <w:marTop w:val="0"/>
                                                                                                      <w:marBottom w:val="0"/>
                                                                                                      <w:divBdr>
                                                                                                        <w:top w:val="none" w:sz="0" w:space="0" w:color="auto"/>
                                                                                                        <w:left w:val="none" w:sz="0" w:space="0" w:color="auto"/>
                                                                                                        <w:bottom w:val="none" w:sz="0" w:space="0" w:color="auto"/>
                                                                                                        <w:right w:val="none" w:sz="0" w:space="0" w:color="auto"/>
                                                                                                      </w:divBdr>
                                                                                                      <w:divsChild>
                                                                                                        <w:div w:id="951518066">
                                                                                                          <w:marLeft w:val="0"/>
                                                                                                          <w:marRight w:val="0"/>
                                                                                                          <w:marTop w:val="0"/>
                                                                                                          <w:marBottom w:val="0"/>
                                                                                                          <w:divBdr>
                                                                                                            <w:top w:val="none" w:sz="0" w:space="0" w:color="auto"/>
                                                                                                            <w:left w:val="none" w:sz="0" w:space="0" w:color="auto"/>
                                                                                                            <w:bottom w:val="none" w:sz="0" w:space="0" w:color="auto"/>
                                                                                                            <w:right w:val="none" w:sz="0" w:space="0" w:color="auto"/>
                                                                                                          </w:divBdr>
                                                                                                          <w:divsChild>
                                                                                                            <w:div w:id="1540974100">
                                                                                                              <w:marLeft w:val="0"/>
                                                                                                              <w:marRight w:val="0"/>
                                                                                                              <w:marTop w:val="0"/>
                                                                                                              <w:marBottom w:val="0"/>
                                                                                                              <w:divBdr>
                                                                                                                <w:top w:val="single" w:sz="2" w:space="4" w:color="D8D8D8"/>
                                                                                                                <w:left w:val="single" w:sz="2" w:space="0" w:color="D8D8D8"/>
                                                                                                                <w:bottom w:val="single" w:sz="2" w:space="4" w:color="D8D8D8"/>
                                                                                                                <w:right w:val="single" w:sz="2" w:space="0" w:color="D8D8D8"/>
                                                                                                              </w:divBdr>
                                                                                                              <w:divsChild>
                                                                                                                <w:div w:id="1487739641">
                                                                                                                  <w:marLeft w:val="225"/>
                                                                                                                  <w:marRight w:val="225"/>
                                                                                                                  <w:marTop w:val="75"/>
                                                                                                                  <w:marBottom w:val="75"/>
                                                                                                                  <w:divBdr>
                                                                                                                    <w:top w:val="none" w:sz="0" w:space="0" w:color="auto"/>
                                                                                                                    <w:left w:val="none" w:sz="0" w:space="0" w:color="auto"/>
                                                                                                                    <w:bottom w:val="none" w:sz="0" w:space="0" w:color="auto"/>
                                                                                                                    <w:right w:val="none" w:sz="0" w:space="0" w:color="auto"/>
                                                                                                                  </w:divBdr>
                                                                                                                  <w:divsChild>
                                                                                                                    <w:div w:id="1687751766">
                                                                                                                      <w:marLeft w:val="0"/>
                                                                                                                      <w:marRight w:val="0"/>
                                                                                                                      <w:marTop w:val="0"/>
                                                                                                                      <w:marBottom w:val="0"/>
                                                                                                                      <w:divBdr>
                                                                                                                        <w:top w:val="single" w:sz="6" w:space="0" w:color="auto"/>
                                                                                                                        <w:left w:val="single" w:sz="6" w:space="0" w:color="auto"/>
                                                                                                                        <w:bottom w:val="single" w:sz="6" w:space="0" w:color="auto"/>
                                                                                                                        <w:right w:val="single" w:sz="6" w:space="0" w:color="auto"/>
                                                                                                                      </w:divBdr>
                                                                                                                      <w:divsChild>
                                                                                                                        <w:div w:id="11282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5017">
      <w:bodyDiv w:val="1"/>
      <w:marLeft w:val="0"/>
      <w:marRight w:val="0"/>
      <w:marTop w:val="0"/>
      <w:marBottom w:val="0"/>
      <w:divBdr>
        <w:top w:val="none" w:sz="0" w:space="0" w:color="auto"/>
        <w:left w:val="none" w:sz="0" w:space="0" w:color="auto"/>
        <w:bottom w:val="none" w:sz="0" w:space="0" w:color="auto"/>
        <w:right w:val="none" w:sz="0" w:space="0" w:color="auto"/>
      </w:divBdr>
      <w:divsChild>
        <w:div w:id="914978533">
          <w:marLeft w:val="0"/>
          <w:marRight w:val="0"/>
          <w:marTop w:val="0"/>
          <w:marBottom w:val="0"/>
          <w:divBdr>
            <w:top w:val="none" w:sz="0" w:space="0" w:color="auto"/>
            <w:left w:val="none" w:sz="0" w:space="0" w:color="auto"/>
            <w:bottom w:val="none" w:sz="0" w:space="0" w:color="auto"/>
            <w:right w:val="none" w:sz="0" w:space="0" w:color="auto"/>
          </w:divBdr>
          <w:divsChild>
            <w:div w:id="376049543">
              <w:marLeft w:val="0"/>
              <w:marRight w:val="0"/>
              <w:marTop w:val="0"/>
              <w:marBottom w:val="0"/>
              <w:divBdr>
                <w:top w:val="none" w:sz="0" w:space="0" w:color="auto"/>
                <w:left w:val="none" w:sz="0" w:space="0" w:color="auto"/>
                <w:bottom w:val="none" w:sz="0" w:space="0" w:color="auto"/>
                <w:right w:val="none" w:sz="0" w:space="0" w:color="auto"/>
              </w:divBdr>
              <w:divsChild>
                <w:div w:id="883565424">
                  <w:marLeft w:val="0"/>
                  <w:marRight w:val="0"/>
                  <w:marTop w:val="0"/>
                  <w:marBottom w:val="0"/>
                  <w:divBdr>
                    <w:top w:val="none" w:sz="0" w:space="0" w:color="auto"/>
                    <w:left w:val="none" w:sz="0" w:space="0" w:color="auto"/>
                    <w:bottom w:val="none" w:sz="0" w:space="0" w:color="auto"/>
                    <w:right w:val="none" w:sz="0" w:space="0" w:color="auto"/>
                  </w:divBdr>
                  <w:divsChild>
                    <w:div w:id="610623783">
                      <w:marLeft w:val="0"/>
                      <w:marRight w:val="0"/>
                      <w:marTop w:val="0"/>
                      <w:marBottom w:val="0"/>
                      <w:divBdr>
                        <w:top w:val="none" w:sz="0" w:space="0" w:color="auto"/>
                        <w:left w:val="none" w:sz="0" w:space="0" w:color="auto"/>
                        <w:bottom w:val="none" w:sz="0" w:space="0" w:color="auto"/>
                        <w:right w:val="none" w:sz="0" w:space="0" w:color="auto"/>
                      </w:divBdr>
                      <w:divsChild>
                        <w:div w:id="941107817">
                          <w:marLeft w:val="0"/>
                          <w:marRight w:val="0"/>
                          <w:marTop w:val="0"/>
                          <w:marBottom w:val="0"/>
                          <w:divBdr>
                            <w:top w:val="none" w:sz="0" w:space="0" w:color="auto"/>
                            <w:left w:val="none" w:sz="0" w:space="0" w:color="auto"/>
                            <w:bottom w:val="none" w:sz="0" w:space="0" w:color="auto"/>
                            <w:right w:val="none" w:sz="0" w:space="0" w:color="auto"/>
                          </w:divBdr>
                          <w:divsChild>
                            <w:div w:id="13108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113199">
      <w:bodyDiv w:val="1"/>
      <w:marLeft w:val="0"/>
      <w:marRight w:val="0"/>
      <w:marTop w:val="0"/>
      <w:marBottom w:val="0"/>
      <w:divBdr>
        <w:top w:val="none" w:sz="0" w:space="0" w:color="auto"/>
        <w:left w:val="none" w:sz="0" w:space="0" w:color="auto"/>
        <w:bottom w:val="none" w:sz="0" w:space="0" w:color="auto"/>
        <w:right w:val="none" w:sz="0" w:space="0" w:color="auto"/>
      </w:divBdr>
      <w:divsChild>
        <w:div w:id="2085226496">
          <w:marLeft w:val="0"/>
          <w:marRight w:val="0"/>
          <w:marTop w:val="0"/>
          <w:marBottom w:val="0"/>
          <w:divBdr>
            <w:top w:val="none" w:sz="0" w:space="0" w:color="auto"/>
            <w:left w:val="none" w:sz="0" w:space="0" w:color="auto"/>
            <w:bottom w:val="none" w:sz="0" w:space="0" w:color="auto"/>
            <w:right w:val="none" w:sz="0" w:space="0" w:color="auto"/>
          </w:divBdr>
          <w:divsChild>
            <w:div w:id="1575551563">
              <w:marLeft w:val="0"/>
              <w:marRight w:val="0"/>
              <w:marTop w:val="0"/>
              <w:marBottom w:val="0"/>
              <w:divBdr>
                <w:top w:val="none" w:sz="0" w:space="0" w:color="auto"/>
                <w:left w:val="none" w:sz="0" w:space="0" w:color="auto"/>
                <w:bottom w:val="none" w:sz="0" w:space="0" w:color="auto"/>
                <w:right w:val="none" w:sz="0" w:space="0" w:color="auto"/>
              </w:divBdr>
              <w:divsChild>
                <w:div w:id="744911545">
                  <w:marLeft w:val="0"/>
                  <w:marRight w:val="0"/>
                  <w:marTop w:val="0"/>
                  <w:marBottom w:val="0"/>
                  <w:divBdr>
                    <w:top w:val="none" w:sz="0" w:space="0" w:color="auto"/>
                    <w:left w:val="none" w:sz="0" w:space="0" w:color="auto"/>
                    <w:bottom w:val="none" w:sz="0" w:space="0" w:color="auto"/>
                    <w:right w:val="none" w:sz="0" w:space="0" w:color="auto"/>
                  </w:divBdr>
                  <w:divsChild>
                    <w:div w:id="920794250">
                      <w:marLeft w:val="0"/>
                      <w:marRight w:val="0"/>
                      <w:marTop w:val="0"/>
                      <w:marBottom w:val="0"/>
                      <w:divBdr>
                        <w:top w:val="none" w:sz="0" w:space="0" w:color="auto"/>
                        <w:left w:val="none" w:sz="0" w:space="0" w:color="auto"/>
                        <w:bottom w:val="none" w:sz="0" w:space="0" w:color="auto"/>
                        <w:right w:val="none" w:sz="0" w:space="0" w:color="auto"/>
                      </w:divBdr>
                      <w:divsChild>
                        <w:div w:id="1281499670">
                          <w:marLeft w:val="0"/>
                          <w:marRight w:val="0"/>
                          <w:marTop w:val="0"/>
                          <w:marBottom w:val="0"/>
                          <w:divBdr>
                            <w:top w:val="none" w:sz="0" w:space="0" w:color="auto"/>
                            <w:left w:val="none" w:sz="0" w:space="0" w:color="auto"/>
                            <w:bottom w:val="none" w:sz="0" w:space="0" w:color="auto"/>
                            <w:right w:val="none" w:sz="0" w:space="0" w:color="auto"/>
                          </w:divBdr>
                          <w:divsChild>
                            <w:div w:id="1914503907">
                              <w:marLeft w:val="0"/>
                              <w:marRight w:val="0"/>
                              <w:marTop w:val="0"/>
                              <w:marBottom w:val="0"/>
                              <w:divBdr>
                                <w:top w:val="none" w:sz="0" w:space="0" w:color="auto"/>
                                <w:left w:val="none" w:sz="0" w:space="0" w:color="auto"/>
                                <w:bottom w:val="none" w:sz="0" w:space="0" w:color="auto"/>
                                <w:right w:val="none" w:sz="0" w:space="0" w:color="auto"/>
                              </w:divBdr>
                              <w:divsChild>
                                <w:div w:id="1896694278">
                                  <w:marLeft w:val="0"/>
                                  <w:marRight w:val="0"/>
                                  <w:marTop w:val="0"/>
                                  <w:marBottom w:val="0"/>
                                  <w:divBdr>
                                    <w:top w:val="none" w:sz="0" w:space="0" w:color="auto"/>
                                    <w:left w:val="none" w:sz="0" w:space="0" w:color="auto"/>
                                    <w:bottom w:val="none" w:sz="0" w:space="0" w:color="auto"/>
                                    <w:right w:val="none" w:sz="0" w:space="0" w:color="auto"/>
                                  </w:divBdr>
                                  <w:divsChild>
                                    <w:div w:id="86386377">
                                      <w:marLeft w:val="0"/>
                                      <w:marRight w:val="0"/>
                                      <w:marTop w:val="0"/>
                                      <w:marBottom w:val="0"/>
                                      <w:divBdr>
                                        <w:top w:val="none" w:sz="0" w:space="0" w:color="auto"/>
                                        <w:left w:val="none" w:sz="0" w:space="0" w:color="auto"/>
                                        <w:bottom w:val="none" w:sz="0" w:space="0" w:color="auto"/>
                                        <w:right w:val="none" w:sz="0" w:space="0" w:color="auto"/>
                                      </w:divBdr>
                                      <w:divsChild>
                                        <w:div w:id="87584576">
                                          <w:marLeft w:val="0"/>
                                          <w:marRight w:val="0"/>
                                          <w:marTop w:val="0"/>
                                          <w:marBottom w:val="0"/>
                                          <w:divBdr>
                                            <w:top w:val="none" w:sz="0" w:space="0" w:color="auto"/>
                                            <w:left w:val="none" w:sz="0" w:space="0" w:color="auto"/>
                                            <w:bottom w:val="none" w:sz="0" w:space="0" w:color="auto"/>
                                            <w:right w:val="none" w:sz="0" w:space="0" w:color="auto"/>
                                          </w:divBdr>
                                          <w:divsChild>
                                            <w:div w:id="1010061775">
                                              <w:marLeft w:val="0"/>
                                              <w:marRight w:val="0"/>
                                              <w:marTop w:val="0"/>
                                              <w:marBottom w:val="0"/>
                                              <w:divBdr>
                                                <w:top w:val="none" w:sz="0" w:space="0" w:color="auto"/>
                                                <w:left w:val="none" w:sz="0" w:space="0" w:color="auto"/>
                                                <w:bottom w:val="none" w:sz="0" w:space="0" w:color="auto"/>
                                                <w:right w:val="none" w:sz="0" w:space="0" w:color="auto"/>
                                              </w:divBdr>
                                              <w:divsChild>
                                                <w:div w:id="1037388657">
                                                  <w:marLeft w:val="0"/>
                                                  <w:marRight w:val="0"/>
                                                  <w:marTop w:val="0"/>
                                                  <w:marBottom w:val="0"/>
                                                  <w:divBdr>
                                                    <w:top w:val="none" w:sz="0" w:space="0" w:color="auto"/>
                                                    <w:left w:val="none" w:sz="0" w:space="0" w:color="auto"/>
                                                    <w:bottom w:val="none" w:sz="0" w:space="0" w:color="auto"/>
                                                    <w:right w:val="none" w:sz="0" w:space="0" w:color="auto"/>
                                                  </w:divBdr>
                                                  <w:divsChild>
                                                    <w:div w:id="1348753596">
                                                      <w:marLeft w:val="0"/>
                                                      <w:marRight w:val="0"/>
                                                      <w:marTop w:val="0"/>
                                                      <w:marBottom w:val="0"/>
                                                      <w:divBdr>
                                                        <w:top w:val="none" w:sz="0" w:space="0" w:color="auto"/>
                                                        <w:left w:val="none" w:sz="0" w:space="0" w:color="auto"/>
                                                        <w:bottom w:val="none" w:sz="0" w:space="0" w:color="auto"/>
                                                        <w:right w:val="none" w:sz="0" w:space="0" w:color="auto"/>
                                                      </w:divBdr>
                                                      <w:divsChild>
                                                        <w:div w:id="599143313">
                                                          <w:marLeft w:val="0"/>
                                                          <w:marRight w:val="0"/>
                                                          <w:marTop w:val="0"/>
                                                          <w:marBottom w:val="0"/>
                                                          <w:divBdr>
                                                            <w:top w:val="none" w:sz="0" w:space="0" w:color="auto"/>
                                                            <w:left w:val="none" w:sz="0" w:space="0" w:color="auto"/>
                                                            <w:bottom w:val="none" w:sz="0" w:space="0" w:color="auto"/>
                                                            <w:right w:val="none" w:sz="0" w:space="0" w:color="auto"/>
                                                          </w:divBdr>
                                                          <w:divsChild>
                                                            <w:div w:id="1125345655">
                                                              <w:marLeft w:val="0"/>
                                                              <w:marRight w:val="0"/>
                                                              <w:marTop w:val="0"/>
                                                              <w:marBottom w:val="0"/>
                                                              <w:divBdr>
                                                                <w:top w:val="none" w:sz="0" w:space="0" w:color="auto"/>
                                                                <w:left w:val="none" w:sz="0" w:space="0" w:color="auto"/>
                                                                <w:bottom w:val="none" w:sz="0" w:space="0" w:color="auto"/>
                                                                <w:right w:val="none" w:sz="0" w:space="0" w:color="auto"/>
                                                              </w:divBdr>
                                                              <w:divsChild>
                                                                <w:div w:id="435906703">
                                                                  <w:marLeft w:val="0"/>
                                                                  <w:marRight w:val="0"/>
                                                                  <w:marTop w:val="0"/>
                                                                  <w:marBottom w:val="0"/>
                                                                  <w:divBdr>
                                                                    <w:top w:val="none" w:sz="0" w:space="0" w:color="auto"/>
                                                                    <w:left w:val="none" w:sz="0" w:space="0" w:color="auto"/>
                                                                    <w:bottom w:val="none" w:sz="0" w:space="0" w:color="auto"/>
                                                                    <w:right w:val="none" w:sz="0" w:space="0" w:color="auto"/>
                                                                  </w:divBdr>
                                                                </w:div>
                                                                <w:div w:id="1430156538">
                                                                  <w:marLeft w:val="0"/>
                                                                  <w:marRight w:val="0"/>
                                                                  <w:marTop w:val="0"/>
                                                                  <w:marBottom w:val="0"/>
                                                                  <w:divBdr>
                                                                    <w:top w:val="none" w:sz="0" w:space="0" w:color="auto"/>
                                                                    <w:left w:val="none" w:sz="0" w:space="0" w:color="auto"/>
                                                                    <w:bottom w:val="none" w:sz="0" w:space="0" w:color="auto"/>
                                                                    <w:right w:val="none" w:sz="0" w:space="0" w:color="auto"/>
                                                                  </w:divBdr>
                                                                </w:div>
                                                                <w:div w:id="21424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stonparishcounci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B3231-3434-45A4-AFB0-8321132A3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vt:lpstr>
    </vt:vector>
  </TitlesOfParts>
  <Company>East Riding Of Yorkshire Council</Company>
  <LinksUpToDate>false</LinksUpToDate>
  <CharactersWithSpaces>2804</CharactersWithSpaces>
  <SharedDoc>false</SharedDoc>
  <HLinks>
    <vt:vector size="12" baseType="variant">
      <vt:variant>
        <vt:i4>917514</vt:i4>
      </vt:variant>
      <vt:variant>
        <vt:i4>3</vt:i4>
      </vt:variant>
      <vt:variant>
        <vt:i4>0</vt:i4>
      </vt:variant>
      <vt:variant>
        <vt:i4>5</vt:i4>
      </vt:variant>
      <vt:variant>
        <vt:lpwstr>https://www.surveymonkey.co.uk/r/opimpact</vt:lpwstr>
      </vt:variant>
      <vt:variant>
        <vt:lpwstr/>
      </vt:variant>
      <vt:variant>
        <vt:i4>1310770</vt:i4>
      </vt:variant>
      <vt:variant>
        <vt:i4>0</vt:i4>
      </vt:variant>
      <vt:variant>
        <vt:i4>0</vt:i4>
      </vt:variant>
      <vt:variant>
        <vt:i4>5</vt:i4>
      </vt:variant>
      <vt:variant>
        <vt:lpwstr>mailto:fostonparishcouncil@gmail.com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Richard Mole</dc:creator>
  <cp:lastModifiedBy>Wetwang Parish Clerk</cp:lastModifiedBy>
  <cp:revision>2</cp:revision>
  <cp:lastPrinted>2015-05-27T13:50:00Z</cp:lastPrinted>
  <dcterms:created xsi:type="dcterms:W3CDTF">2017-06-01T18:51:00Z</dcterms:created>
  <dcterms:modified xsi:type="dcterms:W3CDTF">2017-06-01T18:51:00Z</dcterms:modified>
</cp:coreProperties>
</file>