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r>
        <w:rPr>
          <w:rFonts w:ascii="Garamond" w:eastAsia="Garamond" w:hAnsi="Garamond" w:cs="Garamond"/>
          <w:b/>
          <w:smallCaps/>
          <w:sz w:val="56"/>
          <w:szCs w:val="56"/>
        </w:rPr>
        <w:t>Foston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 xml:space="preserve">Clerk to the Parish Council: Sarah Greenlaw, 26 Darwin Drive, Driffield, YO25 </w:t>
      </w:r>
      <w:proofErr w:type="gramStart"/>
      <w:r>
        <w:rPr>
          <w:rFonts w:ascii="Garamond" w:eastAsia="Garamond" w:hAnsi="Garamond" w:cs="Garamond"/>
          <w:sz w:val="28"/>
          <w:szCs w:val="28"/>
        </w:rPr>
        <w:t>5PF</w:t>
      </w:r>
      <w:proofErr w:type="gramEnd"/>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282B4DAC" w:rsidR="00637919" w:rsidRDefault="00911780">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25</w:t>
      </w:r>
      <w:r w:rsidRPr="00911780">
        <w:rPr>
          <w:rFonts w:ascii="Garamond" w:eastAsia="Garamond" w:hAnsi="Garamond" w:cs="Garamond"/>
          <w:sz w:val="24"/>
          <w:szCs w:val="24"/>
          <w:vertAlign w:val="superscript"/>
        </w:rPr>
        <w:t>th</w:t>
      </w:r>
      <w:r>
        <w:rPr>
          <w:rFonts w:ascii="Garamond" w:eastAsia="Garamond" w:hAnsi="Garamond" w:cs="Garamond"/>
          <w:sz w:val="24"/>
          <w:szCs w:val="24"/>
        </w:rPr>
        <w:t xml:space="preserve"> April 2024</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51F6D262"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 are hereby summoned to the</w:t>
      </w:r>
      <w:r w:rsidR="007E7BB0">
        <w:rPr>
          <w:rFonts w:ascii="Garamond" w:eastAsia="Garamond" w:hAnsi="Garamond" w:cs="Garamond"/>
          <w:b/>
          <w:bCs/>
          <w:sz w:val="24"/>
          <w:szCs w:val="24"/>
        </w:rPr>
        <w:t xml:space="preserve"> </w:t>
      </w:r>
      <w:r w:rsidR="00E90A18">
        <w:rPr>
          <w:rFonts w:ascii="Garamond" w:eastAsia="Garamond" w:hAnsi="Garamond" w:cs="Garamond"/>
          <w:b/>
          <w:bCs/>
          <w:sz w:val="24"/>
          <w:szCs w:val="24"/>
        </w:rPr>
        <w:t xml:space="preserve">Regular </w:t>
      </w:r>
      <w:r w:rsidRPr="009E1378">
        <w:rPr>
          <w:rFonts w:ascii="Garamond" w:eastAsia="Garamond" w:hAnsi="Garamond" w:cs="Garamond"/>
          <w:b/>
          <w:bCs/>
          <w:sz w:val="24"/>
          <w:szCs w:val="24"/>
        </w:rPr>
        <w:t>Meeting</w:t>
      </w:r>
      <w:r>
        <w:rPr>
          <w:rFonts w:ascii="Garamond" w:eastAsia="Garamond" w:hAnsi="Garamond" w:cs="Garamond"/>
          <w:sz w:val="24"/>
          <w:szCs w:val="24"/>
        </w:rPr>
        <w:t xml:space="preserve"> of Foston on the Wolds Parish Council to be held on </w:t>
      </w:r>
      <w:r w:rsidR="00911780">
        <w:rPr>
          <w:rFonts w:ascii="Garamond" w:eastAsia="Garamond" w:hAnsi="Garamond" w:cs="Garamond"/>
          <w:b/>
          <w:sz w:val="24"/>
          <w:szCs w:val="24"/>
        </w:rPr>
        <w:t>Wednesday 1</w:t>
      </w:r>
      <w:r w:rsidR="00911780" w:rsidRPr="00911780">
        <w:rPr>
          <w:rFonts w:ascii="Garamond" w:eastAsia="Garamond" w:hAnsi="Garamond" w:cs="Garamond"/>
          <w:b/>
          <w:sz w:val="24"/>
          <w:szCs w:val="24"/>
          <w:vertAlign w:val="superscript"/>
        </w:rPr>
        <w:t>st</w:t>
      </w:r>
      <w:r w:rsidR="00911780">
        <w:rPr>
          <w:rFonts w:ascii="Garamond" w:eastAsia="Garamond" w:hAnsi="Garamond" w:cs="Garamond"/>
          <w:b/>
          <w:sz w:val="24"/>
          <w:szCs w:val="24"/>
        </w:rPr>
        <w:t xml:space="preserve"> May</w:t>
      </w:r>
      <w:r w:rsidR="001910CE">
        <w:rPr>
          <w:rFonts w:ascii="Garamond" w:eastAsia="Garamond" w:hAnsi="Garamond" w:cs="Garamond"/>
          <w:b/>
          <w:sz w:val="24"/>
          <w:szCs w:val="24"/>
        </w:rPr>
        <w:t xml:space="preserve"> 2024</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Foston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1F3AEAAF"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FF0571"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79373EDC"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w:t>
      </w:r>
      <w:r w:rsidR="001267A8">
        <w:rPr>
          <w:rFonts w:ascii="Garamond" w:eastAsia="Garamond" w:hAnsi="Garamond" w:cs="Garamond"/>
          <w:color w:val="000000"/>
          <w:sz w:val="24"/>
          <w:szCs w:val="24"/>
        </w:rPr>
        <w:t xml:space="preserve">on </w:t>
      </w:r>
      <w:r w:rsidR="00911780">
        <w:rPr>
          <w:rFonts w:ascii="Garamond" w:eastAsia="Garamond" w:hAnsi="Garamond" w:cs="Garamond"/>
          <w:color w:val="000000"/>
          <w:sz w:val="24"/>
          <w:szCs w:val="24"/>
        </w:rPr>
        <w:t>6</w:t>
      </w:r>
      <w:r w:rsidR="00911780" w:rsidRPr="00911780">
        <w:rPr>
          <w:rFonts w:ascii="Garamond" w:eastAsia="Garamond" w:hAnsi="Garamond" w:cs="Garamond"/>
          <w:color w:val="000000"/>
          <w:sz w:val="24"/>
          <w:szCs w:val="24"/>
          <w:vertAlign w:val="superscript"/>
        </w:rPr>
        <w:t>th</w:t>
      </w:r>
      <w:r w:rsidR="00911780">
        <w:rPr>
          <w:rFonts w:ascii="Garamond" w:eastAsia="Garamond" w:hAnsi="Garamond" w:cs="Garamond"/>
          <w:color w:val="000000"/>
          <w:sz w:val="24"/>
          <w:szCs w:val="24"/>
        </w:rPr>
        <w:t xml:space="preserve"> March 2024</w:t>
      </w:r>
    </w:p>
    <w:p w14:paraId="3BE3F4EA" w14:textId="77777777" w:rsidR="00911780" w:rsidRDefault="00911780" w:rsidP="00911780">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2FA73C91" w14:textId="3EDAD620" w:rsidR="00911780" w:rsidRPr="00911780" w:rsidRDefault="00911780"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sidRPr="00911780">
        <w:rPr>
          <w:rFonts w:ascii="Garamond" w:eastAsia="Garamond" w:hAnsi="Garamond" w:cs="Garamond"/>
          <w:b/>
          <w:bCs/>
          <w:color w:val="000000"/>
          <w:sz w:val="24"/>
          <w:szCs w:val="24"/>
        </w:rPr>
        <w:t>Election of Chairman</w:t>
      </w:r>
      <w:r w:rsidR="00AD57DF">
        <w:rPr>
          <w:rFonts w:ascii="Garamond" w:eastAsia="Garamond" w:hAnsi="Garamond" w:cs="Garamond"/>
          <w:b/>
          <w:bCs/>
          <w:color w:val="000000"/>
          <w:sz w:val="24"/>
          <w:szCs w:val="24"/>
        </w:rPr>
        <w:t xml:space="preserve">, other roles and responsibilities, </w:t>
      </w:r>
      <w:proofErr w:type="gramStart"/>
      <w:r w:rsidR="00AD57DF">
        <w:rPr>
          <w:rFonts w:ascii="Garamond" w:eastAsia="Garamond" w:hAnsi="Garamond" w:cs="Garamond"/>
          <w:b/>
          <w:bCs/>
          <w:color w:val="000000"/>
          <w:sz w:val="24"/>
          <w:szCs w:val="24"/>
        </w:rPr>
        <w:t>resignation</w:t>
      </w:r>
      <w:proofErr w:type="gramEnd"/>
      <w:r w:rsidR="00AD57DF">
        <w:rPr>
          <w:rFonts w:ascii="Garamond" w:eastAsia="Garamond" w:hAnsi="Garamond" w:cs="Garamond"/>
          <w:b/>
          <w:bCs/>
          <w:color w:val="000000"/>
          <w:sz w:val="24"/>
          <w:szCs w:val="24"/>
        </w:rPr>
        <w:t xml:space="preserve"> and vacancies.</w:t>
      </w:r>
    </w:p>
    <w:p w14:paraId="2D1FCBF7" w14:textId="77777777" w:rsidR="009451E6" w:rsidRDefault="009451E6" w:rsidP="009451E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645B644E" w14:textId="7D6116E3" w:rsidR="00911780" w:rsidRPr="00911780" w:rsidRDefault="009451E6" w:rsidP="00911780">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202E40">
        <w:rPr>
          <w:rFonts w:ascii="Garamond" w:eastAsia="Garamond" w:hAnsi="Garamond" w:cs="Garamond"/>
          <w:b/>
          <w:bCs/>
          <w:color w:val="000000"/>
          <w:sz w:val="24"/>
          <w:szCs w:val="24"/>
        </w:rPr>
        <w:t xml:space="preserve">Planning Applications </w:t>
      </w:r>
      <w:r w:rsidR="00852AE8">
        <w:rPr>
          <w:rFonts w:ascii="Garamond" w:eastAsia="Garamond" w:hAnsi="Garamond" w:cs="Garamond"/>
          <w:b/>
          <w:bCs/>
          <w:color w:val="000000"/>
          <w:sz w:val="24"/>
          <w:szCs w:val="24"/>
        </w:rPr>
        <w:t>–</w:t>
      </w:r>
    </w:p>
    <w:p w14:paraId="701F81DC" w14:textId="77777777" w:rsidR="00911780" w:rsidRPr="00911780" w:rsidRDefault="00911780" w:rsidP="00911780">
      <w:pPr>
        <w:pStyle w:val="ListParagraph"/>
        <w:rPr>
          <w:rFonts w:ascii="Garamond" w:eastAsia="Garamond" w:hAnsi="Garamond" w:cs="Garamond"/>
          <w:color w:val="000000"/>
          <w:sz w:val="24"/>
          <w:szCs w:val="24"/>
        </w:rPr>
      </w:pPr>
    </w:p>
    <w:p w14:paraId="51972DF2" w14:textId="5FE3AAD3" w:rsidR="00911780" w:rsidRDefault="00000000" w:rsidP="00911780">
      <w:pPr>
        <w:pStyle w:val="ListParagraph"/>
        <w:rPr>
          <w:rFonts w:ascii="Garamond" w:eastAsia="Garamond" w:hAnsi="Garamond" w:cs="Garamond"/>
          <w:color w:val="000000"/>
          <w:sz w:val="24"/>
          <w:szCs w:val="24"/>
        </w:rPr>
      </w:pPr>
      <w:hyperlink r:id="rId9" w:history="1">
        <w:r w:rsidR="00911780" w:rsidRPr="00547A84">
          <w:rPr>
            <w:rStyle w:val="Hyperlink"/>
            <w:rFonts w:ascii="Garamond" w:eastAsia="Garamond" w:hAnsi="Garamond" w:cs="Garamond"/>
            <w:sz w:val="24"/>
            <w:szCs w:val="24"/>
          </w:rPr>
          <w:t>https://newplanningaccess.eastriding.gov.uk/newplanningaccess/PLAN/24/00917/TCA</w:t>
        </w:r>
      </w:hyperlink>
    </w:p>
    <w:p w14:paraId="543720A2" w14:textId="77777777" w:rsidR="001910CE" w:rsidRDefault="001910CE" w:rsidP="006956BC">
      <w:pPr>
        <w:rPr>
          <w:rFonts w:eastAsia="Garamond"/>
        </w:rPr>
      </w:pPr>
    </w:p>
    <w:p w14:paraId="03D457B7" w14:textId="547E2680" w:rsidR="00852AE8" w:rsidRPr="00DD4B80" w:rsidRDefault="00E90A18" w:rsidP="00852AE8">
      <w:pPr>
        <w:widowControl/>
        <w:numPr>
          <w:ilvl w:val="0"/>
          <w:numId w:val="3"/>
        </w:numPr>
        <w:pBdr>
          <w:top w:val="nil"/>
          <w:left w:val="nil"/>
          <w:bottom w:val="nil"/>
          <w:right w:val="nil"/>
          <w:between w:val="nil"/>
        </w:pBdr>
        <w:spacing w:line="276" w:lineRule="auto"/>
        <w:rPr>
          <w:rFonts w:eastAsia="Garamond"/>
        </w:rPr>
      </w:pPr>
      <w:r w:rsidRPr="00852AE8">
        <w:rPr>
          <w:rFonts w:ascii="Garamond" w:eastAsia="Garamond" w:hAnsi="Garamond" w:cs="Garamond"/>
          <w:b/>
          <w:bCs/>
          <w:color w:val="000000"/>
          <w:sz w:val="24"/>
          <w:szCs w:val="24"/>
        </w:rPr>
        <w:t>Highways Matters</w:t>
      </w:r>
      <w:r w:rsidR="00852AE8">
        <w:rPr>
          <w:rFonts w:ascii="Garamond" w:eastAsia="Garamond" w:hAnsi="Garamond" w:cs="Garamond"/>
          <w:b/>
          <w:bCs/>
          <w:color w:val="000000"/>
          <w:sz w:val="24"/>
          <w:szCs w:val="24"/>
        </w:rPr>
        <w:t xml:space="preserve"> </w:t>
      </w:r>
      <w:r w:rsidR="001910CE">
        <w:rPr>
          <w:rFonts w:ascii="Garamond" w:eastAsia="Garamond" w:hAnsi="Garamond" w:cs="Garamond"/>
          <w:b/>
          <w:bCs/>
          <w:color w:val="000000"/>
          <w:sz w:val="24"/>
          <w:szCs w:val="24"/>
        </w:rPr>
        <w:t>Update</w:t>
      </w:r>
      <w:r w:rsidR="00DD4B80">
        <w:rPr>
          <w:rFonts w:ascii="Garamond" w:eastAsia="Garamond" w:hAnsi="Garamond" w:cs="Garamond"/>
          <w:b/>
          <w:bCs/>
          <w:color w:val="000000"/>
          <w:sz w:val="24"/>
          <w:szCs w:val="24"/>
        </w:rPr>
        <w:t xml:space="preserve"> </w:t>
      </w:r>
      <w:r w:rsidR="00DD4B80" w:rsidRPr="00DD4B80">
        <w:rPr>
          <w:rFonts w:ascii="Garamond" w:eastAsia="Garamond" w:hAnsi="Garamond" w:cs="Garamond"/>
          <w:color w:val="000000"/>
          <w:sz w:val="24"/>
          <w:szCs w:val="24"/>
        </w:rPr>
        <w:t xml:space="preserve">to include Flooding in the village of Foston </w:t>
      </w:r>
      <w:r w:rsidR="005A53DA">
        <w:rPr>
          <w:rFonts w:ascii="Garamond" w:eastAsia="Garamond" w:hAnsi="Garamond" w:cs="Garamond"/>
          <w:color w:val="000000"/>
          <w:sz w:val="24"/>
          <w:szCs w:val="24"/>
        </w:rPr>
        <w:t>also ERYC response to Footpaths and Pavement maintenance</w:t>
      </w:r>
      <w:r w:rsidR="00911780">
        <w:rPr>
          <w:rFonts w:ascii="Garamond" w:eastAsia="Garamond" w:hAnsi="Garamond" w:cs="Garamond"/>
          <w:color w:val="000000"/>
          <w:sz w:val="24"/>
          <w:szCs w:val="24"/>
        </w:rPr>
        <w:t xml:space="preserve"> - </w:t>
      </w:r>
      <w:proofErr w:type="gramStart"/>
      <w:r w:rsidR="00911780">
        <w:rPr>
          <w:rFonts w:ascii="Garamond" w:eastAsia="Garamond" w:hAnsi="Garamond" w:cs="Garamond"/>
          <w:color w:val="000000"/>
          <w:sz w:val="24"/>
          <w:szCs w:val="24"/>
        </w:rPr>
        <w:t>updates</w:t>
      </w:r>
      <w:proofErr w:type="gramEnd"/>
    </w:p>
    <w:p w14:paraId="3146CA87" w14:textId="77777777" w:rsidR="00852AE8" w:rsidRPr="00DD4B80" w:rsidRDefault="00852AE8" w:rsidP="00852AE8">
      <w:pPr>
        <w:widowControl/>
        <w:pBdr>
          <w:top w:val="nil"/>
          <w:left w:val="nil"/>
          <w:bottom w:val="nil"/>
          <w:right w:val="nil"/>
          <w:between w:val="nil"/>
        </w:pBdr>
        <w:spacing w:line="276" w:lineRule="auto"/>
        <w:ind w:left="720"/>
        <w:rPr>
          <w:rFonts w:eastAsia="Garamond"/>
        </w:rPr>
      </w:pPr>
    </w:p>
    <w:p w14:paraId="709E8807" w14:textId="025F48AA" w:rsidR="00E90A18" w:rsidRDefault="001910C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Foston</w:t>
      </w:r>
      <w:r w:rsidR="00E90A18">
        <w:rPr>
          <w:rFonts w:ascii="Garamond" w:eastAsia="Garamond" w:hAnsi="Garamond" w:cs="Garamond"/>
          <w:b/>
          <w:bCs/>
          <w:color w:val="000000"/>
          <w:sz w:val="24"/>
          <w:szCs w:val="24"/>
        </w:rPr>
        <w:t xml:space="preserve"> Notice Board</w:t>
      </w:r>
      <w:r w:rsidR="00FF0571">
        <w:rPr>
          <w:rFonts w:ascii="Garamond" w:eastAsia="Garamond" w:hAnsi="Garamond" w:cs="Garamond"/>
          <w:b/>
          <w:bCs/>
          <w:color w:val="000000"/>
          <w:sz w:val="24"/>
          <w:szCs w:val="24"/>
        </w:rPr>
        <w:t xml:space="preserve"> </w:t>
      </w:r>
      <w:r>
        <w:rPr>
          <w:rFonts w:ascii="Garamond" w:eastAsia="Garamond" w:hAnsi="Garamond" w:cs="Garamond"/>
          <w:b/>
          <w:bCs/>
          <w:color w:val="000000"/>
          <w:sz w:val="24"/>
          <w:szCs w:val="24"/>
        </w:rPr>
        <w:t>Update</w:t>
      </w:r>
      <w:r w:rsidR="00DD4B80">
        <w:rPr>
          <w:rFonts w:ascii="Garamond" w:eastAsia="Garamond" w:hAnsi="Garamond" w:cs="Garamond"/>
          <w:b/>
          <w:bCs/>
          <w:color w:val="000000"/>
          <w:sz w:val="24"/>
          <w:szCs w:val="24"/>
        </w:rPr>
        <w:t xml:space="preserve"> – </w:t>
      </w:r>
      <w:r w:rsidR="00911780">
        <w:rPr>
          <w:rFonts w:ascii="Garamond" w:eastAsia="Garamond" w:hAnsi="Garamond" w:cs="Garamond"/>
          <w:color w:val="000000"/>
          <w:sz w:val="24"/>
          <w:szCs w:val="24"/>
        </w:rPr>
        <w:t xml:space="preserve">and discuss gates cleaning and other notice </w:t>
      </w:r>
      <w:proofErr w:type="gramStart"/>
      <w:r w:rsidR="00911780">
        <w:rPr>
          <w:rFonts w:ascii="Garamond" w:eastAsia="Garamond" w:hAnsi="Garamond" w:cs="Garamond"/>
          <w:color w:val="000000"/>
          <w:sz w:val="24"/>
          <w:szCs w:val="24"/>
        </w:rPr>
        <w:t>boards</w:t>
      </w:r>
      <w:proofErr w:type="gramEnd"/>
    </w:p>
    <w:p w14:paraId="4D898466" w14:textId="77777777" w:rsidR="001910CE" w:rsidRDefault="001910CE" w:rsidP="006956BC">
      <w:pPr>
        <w:rPr>
          <w:rFonts w:eastAsia="Garamond"/>
        </w:rPr>
      </w:pPr>
    </w:p>
    <w:p w14:paraId="7E74450A" w14:textId="1C735636" w:rsidR="001910CE" w:rsidRDefault="00FD0A4B"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Brigham Bus Shelter – </w:t>
      </w:r>
      <w:r>
        <w:rPr>
          <w:rFonts w:ascii="Garamond" w:eastAsia="Garamond" w:hAnsi="Garamond" w:cs="Garamond"/>
          <w:color w:val="000000"/>
          <w:sz w:val="24"/>
          <w:szCs w:val="24"/>
        </w:rPr>
        <w:t xml:space="preserve">update </w:t>
      </w:r>
    </w:p>
    <w:p w14:paraId="4C4F0D66" w14:textId="77777777" w:rsidR="001910CE" w:rsidRDefault="001910CE" w:rsidP="006956BC">
      <w:pPr>
        <w:rPr>
          <w:rFonts w:eastAsia="Garamond"/>
        </w:rPr>
      </w:pPr>
    </w:p>
    <w:p w14:paraId="0D6B1EE9" w14:textId="6468DE2F" w:rsidR="001118D1" w:rsidRDefault="00911780"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Procedure for planning applications in between meetings</w:t>
      </w:r>
    </w:p>
    <w:p w14:paraId="011FA5FB" w14:textId="77777777" w:rsidR="00911780" w:rsidRDefault="00911780" w:rsidP="00911780">
      <w:pPr>
        <w:rPr>
          <w:rFonts w:eastAsia="Garamond"/>
        </w:rPr>
      </w:pPr>
    </w:p>
    <w:p w14:paraId="73E492FB" w14:textId="480E26C1" w:rsidR="00911780" w:rsidRDefault="00911780"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Clock Donation</w:t>
      </w:r>
    </w:p>
    <w:p w14:paraId="6A0E17CC" w14:textId="77777777" w:rsidR="001118D1" w:rsidRDefault="001118D1" w:rsidP="001118D1">
      <w:pPr>
        <w:rPr>
          <w:rFonts w:eastAsia="Garamond"/>
        </w:rPr>
      </w:pPr>
    </w:p>
    <w:p w14:paraId="038A41E1" w14:textId="2A68034D" w:rsidR="001118D1" w:rsidRDefault="00911780"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Clerk update – precept </w:t>
      </w:r>
      <w:proofErr w:type="gramStart"/>
      <w:r>
        <w:rPr>
          <w:rFonts w:ascii="Garamond" w:eastAsia="Garamond" w:hAnsi="Garamond" w:cs="Garamond"/>
          <w:b/>
          <w:bCs/>
          <w:color w:val="000000"/>
          <w:sz w:val="24"/>
          <w:szCs w:val="24"/>
        </w:rPr>
        <w:t>confirmation ,</w:t>
      </w:r>
      <w:proofErr w:type="gramEnd"/>
      <w:r>
        <w:rPr>
          <w:rFonts w:ascii="Garamond" w:eastAsia="Garamond" w:hAnsi="Garamond" w:cs="Garamond"/>
          <w:b/>
          <w:bCs/>
          <w:color w:val="000000"/>
          <w:sz w:val="24"/>
          <w:szCs w:val="24"/>
        </w:rPr>
        <w:t xml:space="preserve"> accounts update, any other business</w:t>
      </w:r>
    </w:p>
    <w:p w14:paraId="716863A6" w14:textId="1BEE8553" w:rsidR="00202E40" w:rsidRDefault="00202E40" w:rsidP="00852AE8">
      <w:pPr>
        <w:widowControl/>
        <w:pBdr>
          <w:top w:val="nil"/>
          <w:left w:val="nil"/>
          <w:bottom w:val="nil"/>
          <w:right w:val="nil"/>
          <w:between w:val="nil"/>
        </w:pBdr>
        <w:spacing w:line="276" w:lineRule="auto"/>
        <w:ind w:left="360"/>
        <w:rPr>
          <w:rFonts w:ascii="Garamond" w:eastAsia="Garamond" w:hAnsi="Garamond" w:cs="Garamond"/>
          <w:b/>
          <w:bCs/>
          <w:color w:val="000000"/>
          <w:sz w:val="24"/>
          <w:szCs w:val="24"/>
        </w:rPr>
      </w:pPr>
    </w:p>
    <w:p w14:paraId="4739CF0B" w14:textId="7ACEAF3A" w:rsidR="001267A8" w:rsidRPr="00645E37"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meeting</w:t>
      </w:r>
      <w:r w:rsidR="00A62DA8">
        <w:rPr>
          <w:rFonts w:ascii="Garamond" w:eastAsia="Garamond" w:hAnsi="Garamond" w:cs="Garamond"/>
          <w:b/>
          <w:bCs/>
          <w:color w:val="000000"/>
          <w:sz w:val="24"/>
          <w:szCs w:val="24"/>
        </w:rPr>
        <w:t xml:space="preserve"> Agenda and any emails </w:t>
      </w:r>
      <w:proofErr w:type="gramStart"/>
      <w:r w:rsidR="00A62DA8">
        <w:rPr>
          <w:rFonts w:ascii="Garamond" w:eastAsia="Garamond" w:hAnsi="Garamond" w:cs="Garamond"/>
          <w:b/>
          <w:bCs/>
          <w:color w:val="000000"/>
          <w:sz w:val="24"/>
          <w:szCs w:val="24"/>
        </w:rPr>
        <w:t>received</w:t>
      </w:r>
      <w:proofErr w:type="gramEnd"/>
      <w:r w:rsidR="001118D1">
        <w:rPr>
          <w:rFonts w:ascii="Garamond" w:eastAsia="Garamond" w:hAnsi="Garamond" w:cs="Garamond"/>
          <w:b/>
          <w:bCs/>
          <w:color w:val="000000"/>
          <w:sz w:val="24"/>
          <w:szCs w:val="24"/>
        </w:rPr>
        <w:t xml:space="preserve"> </w:t>
      </w:r>
    </w:p>
    <w:p w14:paraId="41FB0E51" w14:textId="77777777" w:rsidR="009E1378" w:rsidRDefault="009E1378" w:rsidP="009E1378">
      <w:pPr>
        <w:rPr>
          <w:rFonts w:eastAsia="Garamond"/>
        </w:rPr>
      </w:pPr>
    </w:p>
    <w:p w14:paraId="01DC1D48" w14:textId="065C9C3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r w:rsidR="001910CE">
        <w:rPr>
          <w:rFonts w:ascii="Garamond" w:eastAsia="Garamond" w:hAnsi="Garamond" w:cs="Garamond"/>
          <w:b/>
          <w:bCs/>
          <w:color w:val="000000"/>
          <w:sz w:val="24"/>
          <w:szCs w:val="24"/>
        </w:rPr>
        <w:t xml:space="preserve"> and update from clerk on bank account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41519DF6" w:rsidR="00637919" w:rsidRDefault="00DD0CEC">
            <w:pPr>
              <w:rPr>
                <w:rFonts w:ascii="Garamond" w:eastAsia="Garamond" w:hAnsi="Garamond" w:cs="Garamond"/>
                <w:sz w:val="24"/>
                <w:szCs w:val="24"/>
              </w:rPr>
            </w:pPr>
            <w:r>
              <w:rPr>
                <w:rFonts w:ascii="Garamond" w:eastAsia="Garamond" w:hAnsi="Garamond" w:cs="Garamond"/>
                <w:sz w:val="24"/>
                <w:szCs w:val="24"/>
              </w:rPr>
              <w:t xml:space="preserve">Wages </w:t>
            </w:r>
            <w:r w:rsidR="00911780">
              <w:rPr>
                <w:rFonts w:ascii="Garamond" w:eastAsia="Garamond" w:hAnsi="Garamond" w:cs="Garamond"/>
                <w:sz w:val="24"/>
                <w:szCs w:val="24"/>
              </w:rPr>
              <w:t>March 24</w:t>
            </w:r>
          </w:p>
        </w:tc>
        <w:tc>
          <w:tcPr>
            <w:tcW w:w="1610" w:type="dxa"/>
          </w:tcPr>
          <w:p w14:paraId="047B9021" w14:textId="3184844E" w:rsidR="00637919" w:rsidRDefault="00DD0CEC">
            <w:pPr>
              <w:rPr>
                <w:rFonts w:ascii="Garamond" w:eastAsia="Garamond" w:hAnsi="Garamond" w:cs="Garamond"/>
                <w:sz w:val="24"/>
                <w:szCs w:val="24"/>
              </w:rPr>
            </w:pPr>
            <w:r>
              <w:rPr>
                <w:rFonts w:ascii="Garamond" w:eastAsia="Garamond" w:hAnsi="Garamond" w:cs="Garamond"/>
                <w:sz w:val="24"/>
                <w:szCs w:val="24"/>
              </w:rPr>
              <w:t>£</w:t>
            </w:r>
            <w:r w:rsidR="00911780">
              <w:rPr>
                <w:rFonts w:ascii="Garamond" w:eastAsia="Garamond" w:hAnsi="Garamond" w:cs="Garamond"/>
                <w:sz w:val="24"/>
                <w:szCs w:val="24"/>
              </w:rPr>
              <w:t>137.33</w:t>
            </w:r>
          </w:p>
        </w:tc>
      </w:tr>
      <w:tr w:rsidR="00637919" w14:paraId="483CE0E4" w14:textId="77777777">
        <w:trPr>
          <w:trHeight w:val="243"/>
        </w:trPr>
        <w:tc>
          <w:tcPr>
            <w:tcW w:w="2425" w:type="dxa"/>
          </w:tcPr>
          <w:p w14:paraId="07F73265" w14:textId="502CA0DA" w:rsidR="00637919" w:rsidRDefault="00911780">
            <w:pPr>
              <w:rPr>
                <w:rFonts w:ascii="Garamond" w:eastAsia="Garamond" w:hAnsi="Garamond" w:cs="Garamond"/>
                <w:sz w:val="24"/>
                <w:szCs w:val="24"/>
              </w:rPr>
            </w:pPr>
            <w:r>
              <w:rPr>
                <w:rFonts w:ascii="Garamond" w:eastAsia="Garamond" w:hAnsi="Garamond" w:cs="Garamond"/>
                <w:sz w:val="24"/>
                <w:szCs w:val="24"/>
              </w:rPr>
              <w:t>ERYC Salt Bins</w:t>
            </w:r>
          </w:p>
        </w:tc>
        <w:tc>
          <w:tcPr>
            <w:tcW w:w="5355" w:type="dxa"/>
          </w:tcPr>
          <w:p w14:paraId="3154EEDC" w14:textId="0CB86D4D" w:rsidR="00637919" w:rsidRDefault="00911780">
            <w:pPr>
              <w:rPr>
                <w:rFonts w:ascii="Garamond" w:eastAsia="Garamond" w:hAnsi="Garamond" w:cs="Garamond"/>
                <w:sz w:val="24"/>
                <w:szCs w:val="24"/>
              </w:rPr>
            </w:pPr>
            <w:r>
              <w:rPr>
                <w:rFonts w:ascii="Garamond" w:eastAsia="Garamond" w:hAnsi="Garamond" w:cs="Garamond"/>
                <w:sz w:val="24"/>
                <w:szCs w:val="24"/>
              </w:rPr>
              <w:t>Salt bin maintenance</w:t>
            </w:r>
          </w:p>
        </w:tc>
        <w:tc>
          <w:tcPr>
            <w:tcW w:w="1610" w:type="dxa"/>
          </w:tcPr>
          <w:p w14:paraId="225C412B" w14:textId="5DC82CF7" w:rsidR="00637919" w:rsidRDefault="00911780">
            <w:pPr>
              <w:rPr>
                <w:rFonts w:ascii="Garamond" w:eastAsia="Garamond" w:hAnsi="Garamond" w:cs="Garamond"/>
                <w:sz w:val="24"/>
                <w:szCs w:val="24"/>
              </w:rPr>
            </w:pPr>
            <w:r>
              <w:rPr>
                <w:rFonts w:ascii="Garamond" w:eastAsia="Garamond" w:hAnsi="Garamond" w:cs="Garamond"/>
                <w:sz w:val="24"/>
                <w:szCs w:val="24"/>
              </w:rPr>
              <w:t>£58.80</w:t>
            </w:r>
          </w:p>
        </w:tc>
      </w:tr>
      <w:tr w:rsidR="009E1378" w14:paraId="2F786396" w14:textId="77777777">
        <w:trPr>
          <w:trHeight w:val="243"/>
        </w:trPr>
        <w:tc>
          <w:tcPr>
            <w:tcW w:w="2425" w:type="dxa"/>
          </w:tcPr>
          <w:p w14:paraId="365CBA1A" w14:textId="32F4E03E" w:rsidR="009E1378" w:rsidRDefault="00006866">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1E5C588E" w14:textId="569C1527" w:rsidR="009E1378" w:rsidRDefault="00006866">
            <w:pPr>
              <w:rPr>
                <w:rFonts w:ascii="Garamond" w:eastAsia="Garamond" w:hAnsi="Garamond" w:cs="Garamond"/>
                <w:sz w:val="24"/>
                <w:szCs w:val="24"/>
              </w:rPr>
            </w:pPr>
            <w:r>
              <w:rPr>
                <w:rFonts w:ascii="Garamond" w:eastAsia="Garamond" w:hAnsi="Garamond" w:cs="Garamond"/>
                <w:sz w:val="24"/>
                <w:szCs w:val="24"/>
              </w:rPr>
              <w:t xml:space="preserve">Wages </w:t>
            </w:r>
            <w:r w:rsidR="00911780">
              <w:rPr>
                <w:rFonts w:ascii="Garamond" w:eastAsia="Garamond" w:hAnsi="Garamond" w:cs="Garamond"/>
                <w:sz w:val="24"/>
                <w:szCs w:val="24"/>
              </w:rPr>
              <w:t>April 24</w:t>
            </w:r>
          </w:p>
        </w:tc>
        <w:tc>
          <w:tcPr>
            <w:tcW w:w="1610" w:type="dxa"/>
          </w:tcPr>
          <w:p w14:paraId="57BE02A5" w14:textId="4F396BC1" w:rsidR="009E1378" w:rsidRDefault="00911780">
            <w:pPr>
              <w:rPr>
                <w:rFonts w:ascii="Garamond" w:eastAsia="Garamond" w:hAnsi="Garamond" w:cs="Garamond"/>
                <w:sz w:val="24"/>
                <w:szCs w:val="24"/>
              </w:rPr>
            </w:pPr>
            <w:r>
              <w:rPr>
                <w:rFonts w:ascii="Garamond" w:eastAsia="Garamond" w:hAnsi="Garamond" w:cs="Garamond"/>
                <w:sz w:val="24"/>
                <w:szCs w:val="24"/>
              </w:rPr>
              <w:t>TBC</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41402DCD" w:rsidR="00637919" w:rsidRDefault="006956BC" w:rsidP="00852AE8">
      <w:pPr>
        <w:widowControl/>
        <w:pBdr>
          <w:top w:val="nil"/>
          <w:left w:val="nil"/>
          <w:bottom w:val="nil"/>
          <w:right w:val="nil"/>
          <w:between w:val="nil"/>
        </w:pBdr>
        <w:spacing w:after="200" w:line="276" w:lineRule="auto"/>
        <w:ind w:firstLine="720"/>
        <w:rPr>
          <w:rFonts w:ascii="Calibri" w:eastAsia="Calibri" w:hAnsi="Calibri" w:cs="Calibri"/>
          <w:color w:val="000000"/>
          <w:sz w:val="22"/>
          <w:szCs w:val="22"/>
        </w:rPr>
      </w:pPr>
      <w:r>
        <w:rPr>
          <w:rFonts w:ascii="Garamond" w:eastAsia="Garamond" w:hAnsi="Garamond" w:cs="Garamond"/>
          <w:color w:val="000000"/>
          <w:sz w:val="24"/>
          <w:szCs w:val="24"/>
        </w:rPr>
        <w:t xml:space="preserve">Wednesday </w:t>
      </w:r>
      <w:r w:rsidR="00911780">
        <w:rPr>
          <w:rFonts w:ascii="Garamond" w:eastAsia="Garamond" w:hAnsi="Garamond" w:cs="Garamond"/>
          <w:color w:val="000000"/>
          <w:sz w:val="24"/>
          <w:szCs w:val="24"/>
        </w:rPr>
        <w:t>3</w:t>
      </w:r>
      <w:r w:rsidR="00911780" w:rsidRPr="00911780">
        <w:rPr>
          <w:rFonts w:ascii="Garamond" w:eastAsia="Garamond" w:hAnsi="Garamond" w:cs="Garamond"/>
          <w:color w:val="000000"/>
          <w:sz w:val="24"/>
          <w:szCs w:val="24"/>
          <w:vertAlign w:val="superscript"/>
        </w:rPr>
        <w:t>rd</w:t>
      </w:r>
      <w:r w:rsidR="00911780">
        <w:rPr>
          <w:rFonts w:ascii="Garamond" w:eastAsia="Garamond" w:hAnsi="Garamond" w:cs="Garamond"/>
          <w:color w:val="000000"/>
          <w:sz w:val="24"/>
          <w:szCs w:val="24"/>
        </w:rPr>
        <w:t xml:space="preserve"> July 2024</w:t>
      </w:r>
    </w:p>
    <w:sectPr w:rsidR="00637919">
      <w:headerReference w:type="default" r:id="rId10"/>
      <w:footerReference w:type="default" r:id="rId11"/>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96136" w14:textId="77777777" w:rsidR="00E2786D" w:rsidRDefault="00E2786D">
      <w:r>
        <w:separator/>
      </w:r>
    </w:p>
  </w:endnote>
  <w:endnote w:type="continuationSeparator" w:id="0">
    <w:p w14:paraId="0802F01B" w14:textId="77777777" w:rsidR="00E2786D" w:rsidRDefault="00E2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4C3D" w14:textId="77777777" w:rsidR="00E2786D" w:rsidRDefault="00E2786D">
      <w:r>
        <w:separator/>
      </w:r>
    </w:p>
  </w:footnote>
  <w:footnote w:type="continuationSeparator" w:id="0">
    <w:p w14:paraId="3EEB55C7" w14:textId="77777777" w:rsidR="00E2786D" w:rsidRDefault="00E2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06866"/>
    <w:rsid w:val="00010D67"/>
    <w:rsid w:val="00033295"/>
    <w:rsid w:val="000406F8"/>
    <w:rsid w:val="0005168E"/>
    <w:rsid w:val="00064C4B"/>
    <w:rsid w:val="00075B39"/>
    <w:rsid w:val="000D5843"/>
    <w:rsid w:val="000E3208"/>
    <w:rsid w:val="001118D1"/>
    <w:rsid w:val="001267A8"/>
    <w:rsid w:val="00141EA8"/>
    <w:rsid w:val="00165F4B"/>
    <w:rsid w:val="001910CE"/>
    <w:rsid w:val="001D6064"/>
    <w:rsid w:val="00202E40"/>
    <w:rsid w:val="00281FDE"/>
    <w:rsid w:val="002A232D"/>
    <w:rsid w:val="00313ABE"/>
    <w:rsid w:val="00384211"/>
    <w:rsid w:val="003A4260"/>
    <w:rsid w:val="003D066C"/>
    <w:rsid w:val="0043175A"/>
    <w:rsid w:val="004D38AC"/>
    <w:rsid w:val="00550AEF"/>
    <w:rsid w:val="00583593"/>
    <w:rsid w:val="0059239C"/>
    <w:rsid w:val="005A53DA"/>
    <w:rsid w:val="00600288"/>
    <w:rsid w:val="00612CF9"/>
    <w:rsid w:val="006301FF"/>
    <w:rsid w:val="00637919"/>
    <w:rsid w:val="00645E37"/>
    <w:rsid w:val="0067648B"/>
    <w:rsid w:val="006956BC"/>
    <w:rsid w:val="007E7BB0"/>
    <w:rsid w:val="00852AE8"/>
    <w:rsid w:val="008853CD"/>
    <w:rsid w:val="008B73A1"/>
    <w:rsid w:val="008E10DC"/>
    <w:rsid w:val="00911780"/>
    <w:rsid w:val="009451E6"/>
    <w:rsid w:val="00964DF4"/>
    <w:rsid w:val="009820CA"/>
    <w:rsid w:val="009A503E"/>
    <w:rsid w:val="009E1378"/>
    <w:rsid w:val="00A3326A"/>
    <w:rsid w:val="00A445DB"/>
    <w:rsid w:val="00A62DA8"/>
    <w:rsid w:val="00A63615"/>
    <w:rsid w:val="00AD57DF"/>
    <w:rsid w:val="00B45B47"/>
    <w:rsid w:val="00B93F62"/>
    <w:rsid w:val="00BB62F5"/>
    <w:rsid w:val="00C044BB"/>
    <w:rsid w:val="00C4687E"/>
    <w:rsid w:val="00C6554C"/>
    <w:rsid w:val="00CA1B55"/>
    <w:rsid w:val="00CC64A2"/>
    <w:rsid w:val="00D40E16"/>
    <w:rsid w:val="00DD0CEC"/>
    <w:rsid w:val="00DD4B80"/>
    <w:rsid w:val="00DE2660"/>
    <w:rsid w:val="00E2786D"/>
    <w:rsid w:val="00E90A18"/>
    <w:rsid w:val="00E95B04"/>
    <w:rsid w:val="00F02C3F"/>
    <w:rsid w:val="00FA585B"/>
    <w:rsid w:val="00FD0A4B"/>
    <w:rsid w:val="00FF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24/00917/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Greenlaw</cp:lastModifiedBy>
  <cp:revision>2</cp:revision>
  <dcterms:created xsi:type="dcterms:W3CDTF">2024-04-26T07:45:00Z</dcterms:created>
  <dcterms:modified xsi:type="dcterms:W3CDTF">2024-04-26T07:45:00Z</dcterms:modified>
</cp:coreProperties>
</file>