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B269F" w14:textId="43C94A53" w:rsidR="00845F51" w:rsidRDefault="00845F51" w:rsidP="00845F51">
      <w:pPr>
        <w:pStyle w:val="NoSpacing"/>
        <w:rPr>
          <w:b/>
          <w:bCs/>
          <w:sz w:val="24"/>
          <w:szCs w:val="24"/>
        </w:rPr>
      </w:pPr>
      <w:r w:rsidRPr="00E05054">
        <w:rPr>
          <w:b/>
          <w:bCs/>
          <w:sz w:val="24"/>
          <w:szCs w:val="24"/>
        </w:rPr>
        <w:t xml:space="preserve">Minutes of the Meeting of Foston on the Wolds Parish Council held on Wednesday </w:t>
      </w:r>
      <w:r w:rsidR="00353510">
        <w:rPr>
          <w:b/>
          <w:bCs/>
          <w:sz w:val="24"/>
          <w:szCs w:val="24"/>
        </w:rPr>
        <w:t>4</w:t>
      </w:r>
      <w:r w:rsidRPr="00E05054">
        <w:rPr>
          <w:b/>
          <w:bCs/>
          <w:sz w:val="24"/>
          <w:szCs w:val="24"/>
          <w:vertAlign w:val="superscript"/>
        </w:rPr>
        <w:t>th</w:t>
      </w:r>
      <w:r w:rsidRPr="00E05054">
        <w:rPr>
          <w:b/>
          <w:bCs/>
          <w:sz w:val="24"/>
          <w:szCs w:val="24"/>
        </w:rPr>
        <w:t xml:space="preserve"> </w:t>
      </w:r>
      <w:r w:rsidR="00353510">
        <w:rPr>
          <w:b/>
          <w:bCs/>
          <w:sz w:val="24"/>
          <w:szCs w:val="24"/>
        </w:rPr>
        <w:t>March</w:t>
      </w:r>
      <w:r w:rsidRPr="00E05054">
        <w:rPr>
          <w:b/>
          <w:bCs/>
          <w:sz w:val="24"/>
          <w:szCs w:val="24"/>
        </w:rPr>
        <w:t xml:space="preserve"> 202</w:t>
      </w:r>
      <w:r w:rsidR="00354D80">
        <w:rPr>
          <w:b/>
          <w:bCs/>
          <w:sz w:val="24"/>
          <w:szCs w:val="24"/>
        </w:rPr>
        <w:t>6</w:t>
      </w:r>
      <w:r w:rsidRPr="00E05054">
        <w:rPr>
          <w:b/>
          <w:bCs/>
          <w:sz w:val="24"/>
          <w:szCs w:val="24"/>
        </w:rPr>
        <w:t>.</w:t>
      </w:r>
    </w:p>
    <w:p w14:paraId="47F571A3" w14:textId="77777777" w:rsidR="00845F51" w:rsidRPr="00A25F81" w:rsidRDefault="00845F51" w:rsidP="00845F51">
      <w:pPr>
        <w:pStyle w:val="NoSpacing"/>
        <w:rPr>
          <w:b/>
          <w:bCs/>
          <w:sz w:val="16"/>
          <w:szCs w:val="16"/>
        </w:rPr>
      </w:pPr>
    </w:p>
    <w:p w14:paraId="2E1545D2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Held at 7pm at Foston Village Hall</w:t>
      </w:r>
    </w:p>
    <w:p w14:paraId="01244755" w14:textId="77777777" w:rsidR="00845F51" w:rsidRPr="00A25F81" w:rsidRDefault="00845F51" w:rsidP="00845F51">
      <w:pPr>
        <w:pStyle w:val="NoSpacing"/>
        <w:rPr>
          <w:b/>
          <w:bCs/>
          <w:sz w:val="16"/>
          <w:szCs w:val="16"/>
        </w:rPr>
      </w:pPr>
    </w:p>
    <w:p w14:paraId="67D14AA3" w14:textId="77777777" w:rsidR="00845F51" w:rsidRDefault="00845F51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Present:</w:t>
      </w:r>
      <w:r>
        <w:rPr>
          <w:sz w:val="24"/>
          <w:szCs w:val="24"/>
        </w:rPr>
        <w:tab/>
        <w:t>Cllr. B Fleming</w:t>
      </w:r>
      <w:r>
        <w:rPr>
          <w:sz w:val="24"/>
          <w:szCs w:val="24"/>
        </w:rPr>
        <w:tab/>
        <w:t>Chair</w:t>
      </w:r>
    </w:p>
    <w:p w14:paraId="63294959" w14:textId="77777777" w:rsidR="00845F51" w:rsidRDefault="00845F51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Cllr. R Watts</w:t>
      </w:r>
    </w:p>
    <w:p w14:paraId="41EFC37C" w14:textId="77777777" w:rsidR="00845F51" w:rsidRDefault="00845F51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Cllr. T. Sellers</w:t>
      </w:r>
    </w:p>
    <w:p w14:paraId="262B31F5" w14:textId="77777777" w:rsidR="00845F51" w:rsidRDefault="00845F51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Cllr. J Petty</w:t>
      </w:r>
    </w:p>
    <w:p w14:paraId="62284989" w14:textId="77777777" w:rsidR="00845F51" w:rsidRDefault="00845F51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Cllr. C O’Connor</w:t>
      </w:r>
    </w:p>
    <w:p w14:paraId="01705700" w14:textId="27B75518" w:rsidR="00950C66" w:rsidRDefault="00950C66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Cllr. S. Wade</w:t>
      </w:r>
    </w:p>
    <w:p w14:paraId="3E99FC30" w14:textId="77777777" w:rsidR="00845F51" w:rsidRPr="00A25F81" w:rsidRDefault="00845F51" w:rsidP="00845F51">
      <w:pPr>
        <w:pStyle w:val="NoSpacing"/>
        <w:rPr>
          <w:sz w:val="16"/>
          <w:szCs w:val="16"/>
        </w:rPr>
      </w:pPr>
    </w:p>
    <w:p w14:paraId="4586E9DF" w14:textId="27CEA5B8" w:rsidR="00845F51" w:rsidRDefault="00845F51" w:rsidP="00A25F8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attendance:</w:t>
      </w:r>
      <w:r>
        <w:rPr>
          <w:sz w:val="24"/>
          <w:szCs w:val="24"/>
        </w:rPr>
        <w:tab/>
        <w:t>Liz Dalton</w:t>
      </w:r>
      <w:r>
        <w:rPr>
          <w:sz w:val="24"/>
          <w:szCs w:val="24"/>
        </w:rPr>
        <w:tab/>
        <w:t>Clerk</w:t>
      </w:r>
    </w:p>
    <w:p w14:paraId="60AA8563" w14:textId="77777777" w:rsidR="00A25F81" w:rsidRPr="00A25F81" w:rsidRDefault="00A25F81" w:rsidP="00A25F81">
      <w:pPr>
        <w:pStyle w:val="NoSpacing"/>
        <w:rPr>
          <w:sz w:val="16"/>
          <w:szCs w:val="16"/>
        </w:rPr>
      </w:pPr>
    </w:p>
    <w:p w14:paraId="63C6D70B" w14:textId="77777777" w:rsidR="00845F51" w:rsidRPr="00124F32" w:rsidRDefault="00845F51" w:rsidP="00845F51">
      <w:pPr>
        <w:ind w:left="720" w:hanging="720"/>
        <w:rPr>
          <w:b/>
          <w:bCs/>
          <w:sz w:val="24"/>
          <w:szCs w:val="24"/>
        </w:rPr>
      </w:pPr>
      <w:r w:rsidRPr="00124F32">
        <w:rPr>
          <w:b/>
          <w:bCs/>
          <w:sz w:val="24"/>
          <w:szCs w:val="24"/>
        </w:rPr>
        <w:t>1</w:t>
      </w:r>
      <w:r w:rsidRPr="00124F32">
        <w:rPr>
          <w:b/>
          <w:bCs/>
          <w:sz w:val="24"/>
          <w:szCs w:val="24"/>
        </w:rPr>
        <w:tab/>
        <w:t>Public Forum</w:t>
      </w:r>
    </w:p>
    <w:p w14:paraId="5E34A254" w14:textId="77777777" w:rsidR="00845F51" w:rsidRPr="00981CB4" w:rsidRDefault="00845F51" w:rsidP="00845F5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No members of the public were present.</w:t>
      </w:r>
    </w:p>
    <w:p w14:paraId="2444487C" w14:textId="77777777" w:rsidR="00845F51" w:rsidRPr="00E0441B" w:rsidRDefault="00845F51" w:rsidP="00845F5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 </w:t>
      </w:r>
      <w:r>
        <w:rPr>
          <w:b/>
          <w:bCs/>
          <w:sz w:val="24"/>
          <w:szCs w:val="24"/>
        </w:rPr>
        <w:tab/>
        <w:t>Council action as a result of items raised in the Public Forum</w:t>
      </w:r>
    </w:p>
    <w:p w14:paraId="6A9D79F6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</w:p>
    <w:p w14:paraId="365CC60F" w14:textId="77777777" w:rsidR="00845F51" w:rsidRDefault="00845F51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 action to take.</w:t>
      </w:r>
    </w:p>
    <w:p w14:paraId="2026F250" w14:textId="77777777" w:rsidR="00845F51" w:rsidRDefault="00845F51" w:rsidP="00845F51">
      <w:pPr>
        <w:pStyle w:val="NoSpacing"/>
        <w:rPr>
          <w:sz w:val="24"/>
          <w:szCs w:val="24"/>
        </w:rPr>
      </w:pPr>
    </w:p>
    <w:p w14:paraId="112A97C5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Main Meeting</w:t>
      </w:r>
    </w:p>
    <w:p w14:paraId="2A0D1697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</w:p>
    <w:p w14:paraId="53287745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ab/>
        <w:t>Notice of Meeting</w:t>
      </w:r>
    </w:p>
    <w:p w14:paraId="527478CB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</w:p>
    <w:p w14:paraId="594ADEB5" w14:textId="77777777" w:rsidR="00845F51" w:rsidRDefault="00845F51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confirm that notice has been given in accordance with Schedule 12, Paragraph 10 of the Local Government Act 1972.</w:t>
      </w:r>
    </w:p>
    <w:p w14:paraId="284EB33A" w14:textId="77777777" w:rsidR="00845F51" w:rsidRDefault="00845F51" w:rsidP="00845F51">
      <w:pPr>
        <w:pStyle w:val="NoSpacing"/>
        <w:rPr>
          <w:sz w:val="24"/>
          <w:szCs w:val="24"/>
        </w:rPr>
      </w:pPr>
    </w:p>
    <w:p w14:paraId="6E3E7A01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ab/>
        <w:t>Apologies</w:t>
      </w:r>
    </w:p>
    <w:p w14:paraId="6DDB7292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</w:p>
    <w:p w14:paraId="16C72EC5" w14:textId="77777777" w:rsidR="00845F51" w:rsidRDefault="00845F51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725A0C69" w14:textId="77777777" w:rsidR="00845F51" w:rsidRDefault="00845F51" w:rsidP="00845F51">
      <w:pPr>
        <w:pStyle w:val="NoSpacing"/>
        <w:rPr>
          <w:sz w:val="24"/>
          <w:szCs w:val="24"/>
        </w:rPr>
      </w:pPr>
    </w:p>
    <w:p w14:paraId="039B17FA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ab/>
        <w:t>Declaration of Interest</w:t>
      </w:r>
    </w:p>
    <w:p w14:paraId="6FF380CC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</w:p>
    <w:p w14:paraId="6BA10E0A" w14:textId="77777777" w:rsidR="00845F51" w:rsidRPr="00C72CEA" w:rsidRDefault="00845F51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1CA48042" w14:textId="77777777" w:rsidR="00845F51" w:rsidRDefault="00845F51" w:rsidP="00845F51">
      <w:pPr>
        <w:ind w:left="720" w:hanging="720"/>
        <w:rPr>
          <w:sz w:val="24"/>
          <w:szCs w:val="24"/>
        </w:rPr>
      </w:pPr>
    </w:p>
    <w:p w14:paraId="6DD929BB" w14:textId="77777777" w:rsidR="00845F51" w:rsidRDefault="00845F51" w:rsidP="00845F51">
      <w:pPr>
        <w:ind w:left="720" w:hanging="720"/>
        <w:rPr>
          <w:sz w:val="24"/>
          <w:szCs w:val="24"/>
        </w:rPr>
      </w:pPr>
      <w:r w:rsidRPr="00C72CEA">
        <w:rPr>
          <w:b/>
          <w:bCs/>
          <w:sz w:val="24"/>
          <w:szCs w:val="24"/>
        </w:rPr>
        <w:t>6</w:t>
      </w:r>
      <w:r>
        <w:rPr>
          <w:sz w:val="24"/>
          <w:szCs w:val="24"/>
        </w:rPr>
        <w:tab/>
      </w:r>
      <w:r w:rsidRPr="00C72CEA">
        <w:rPr>
          <w:b/>
          <w:bCs/>
          <w:sz w:val="24"/>
          <w:szCs w:val="24"/>
        </w:rPr>
        <w:t>Approval of Minutes</w:t>
      </w:r>
      <w:r>
        <w:rPr>
          <w:sz w:val="24"/>
          <w:szCs w:val="24"/>
        </w:rPr>
        <w:t xml:space="preserve"> </w:t>
      </w:r>
    </w:p>
    <w:p w14:paraId="3F22EF42" w14:textId="7E273D87" w:rsidR="00845F51" w:rsidRDefault="00845F51" w:rsidP="00845F51">
      <w:pPr>
        <w:pStyle w:val="NoSpacing"/>
        <w:rPr>
          <w:sz w:val="24"/>
          <w:szCs w:val="24"/>
        </w:rPr>
      </w:pPr>
      <w:r w:rsidRPr="00E01F55">
        <w:rPr>
          <w:sz w:val="24"/>
          <w:szCs w:val="24"/>
        </w:rPr>
        <w:t xml:space="preserve">The minutes from the meeting on </w:t>
      </w:r>
      <w:r w:rsidR="00353510">
        <w:rPr>
          <w:sz w:val="24"/>
          <w:szCs w:val="24"/>
        </w:rPr>
        <w:t>7</w:t>
      </w:r>
      <w:r w:rsidRPr="00E01F55">
        <w:rPr>
          <w:sz w:val="24"/>
          <w:szCs w:val="24"/>
          <w:vertAlign w:val="superscript"/>
        </w:rPr>
        <w:t xml:space="preserve">th </w:t>
      </w:r>
      <w:r w:rsidR="00950C66">
        <w:rPr>
          <w:sz w:val="24"/>
          <w:szCs w:val="24"/>
          <w:vertAlign w:val="superscript"/>
        </w:rPr>
        <w:t xml:space="preserve"> </w:t>
      </w:r>
      <w:r w:rsidR="00E8747A">
        <w:rPr>
          <w:sz w:val="24"/>
          <w:szCs w:val="24"/>
        </w:rPr>
        <w:t>January</w:t>
      </w:r>
      <w:r w:rsidRPr="00E01F55">
        <w:rPr>
          <w:sz w:val="24"/>
          <w:szCs w:val="24"/>
        </w:rPr>
        <w:t xml:space="preserve"> 202</w:t>
      </w:r>
      <w:r w:rsidR="00E8747A">
        <w:rPr>
          <w:sz w:val="24"/>
          <w:szCs w:val="24"/>
        </w:rPr>
        <w:t>6</w:t>
      </w:r>
      <w:r w:rsidR="0088474A">
        <w:rPr>
          <w:sz w:val="24"/>
          <w:szCs w:val="24"/>
        </w:rPr>
        <w:t xml:space="preserve"> </w:t>
      </w:r>
      <w:r w:rsidR="00D43A2B">
        <w:rPr>
          <w:sz w:val="24"/>
          <w:szCs w:val="24"/>
        </w:rPr>
        <w:t>were</w:t>
      </w:r>
      <w:r w:rsidRPr="00E01F55">
        <w:rPr>
          <w:sz w:val="24"/>
          <w:szCs w:val="24"/>
        </w:rPr>
        <w:t xml:space="preserve"> unanimously approved.</w:t>
      </w:r>
    </w:p>
    <w:p w14:paraId="3A41886D" w14:textId="77777777" w:rsidR="00845F51" w:rsidRPr="00E01F55" w:rsidRDefault="00845F51" w:rsidP="00845F51">
      <w:pPr>
        <w:pStyle w:val="NoSpacing"/>
        <w:rPr>
          <w:sz w:val="24"/>
          <w:szCs w:val="24"/>
        </w:rPr>
      </w:pPr>
    </w:p>
    <w:p w14:paraId="5D5A3A37" w14:textId="42D74D8E" w:rsidR="00845F51" w:rsidRDefault="00845F51" w:rsidP="00D43A2B">
      <w:pPr>
        <w:ind w:left="720" w:hanging="720"/>
        <w:rPr>
          <w:b/>
          <w:bCs/>
          <w:sz w:val="24"/>
          <w:szCs w:val="24"/>
        </w:rPr>
      </w:pPr>
      <w:r w:rsidRPr="00D4587D">
        <w:rPr>
          <w:b/>
          <w:bCs/>
          <w:sz w:val="24"/>
          <w:szCs w:val="24"/>
        </w:rPr>
        <w:t>7</w:t>
      </w:r>
      <w:r w:rsidRPr="00D4587D">
        <w:rPr>
          <w:b/>
          <w:bCs/>
          <w:sz w:val="24"/>
          <w:szCs w:val="24"/>
        </w:rPr>
        <w:tab/>
      </w:r>
      <w:r w:rsidR="00D55469">
        <w:rPr>
          <w:b/>
          <w:bCs/>
          <w:sz w:val="24"/>
          <w:szCs w:val="24"/>
        </w:rPr>
        <w:t>Tree planting in the verge</w:t>
      </w:r>
    </w:p>
    <w:p w14:paraId="6978410C" w14:textId="66B38BAD" w:rsidR="00845F51" w:rsidRDefault="00781130" w:rsidP="00A25F81">
      <w:pPr>
        <w:rPr>
          <w:sz w:val="24"/>
          <w:szCs w:val="24"/>
        </w:rPr>
      </w:pPr>
      <w:r>
        <w:rPr>
          <w:sz w:val="24"/>
          <w:szCs w:val="24"/>
        </w:rPr>
        <w:t xml:space="preserve">A sapling had been planted in the verge near the bus </w:t>
      </w:r>
      <w:r w:rsidR="00775C45">
        <w:rPr>
          <w:sz w:val="24"/>
          <w:szCs w:val="24"/>
        </w:rPr>
        <w:t>shelter;</w:t>
      </w:r>
      <w:r w:rsidR="007E2950">
        <w:rPr>
          <w:sz w:val="24"/>
          <w:szCs w:val="24"/>
        </w:rPr>
        <w:t xml:space="preserve"> this is not allowed without permission from Highways so it has been removed</w:t>
      </w:r>
      <w:r w:rsidR="00B471BB" w:rsidRPr="00B471BB">
        <w:rPr>
          <w:sz w:val="24"/>
          <w:szCs w:val="24"/>
        </w:rPr>
        <w:t>.</w:t>
      </w:r>
    </w:p>
    <w:p w14:paraId="456446DF" w14:textId="2A3EFC20" w:rsidR="00845F51" w:rsidRDefault="00845F51" w:rsidP="00845F51">
      <w:pPr>
        <w:ind w:left="720" w:hanging="720"/>
        <w:rPr>
          <w:b/>
          <w:bCs/>
          <w:sz w:val="24"/>
          <w:szCs w:val="24"/>
        </w:rPr>
      </w:pPr>
      <w:r w:rsidRPr="00130836">
        <w:rPr>
          <w:b/>
          <w:bCs/>
          <w:sz w:val="24"/>
          <w:szCs w:val="24"/>
        </w:rPr>
        <w:t>8</w:t>
      </w:r>
      <w:r w:rsidRPr="00130836">
        <w:rPr>
          <w:b/>
          <w:bCs/>
          <w:sz w:val="24"/>
          <w:szCs w:val="24"/>
        </w:rPr>
        <w:tab/>
      </w:r>
      <w:r w:rsidR="00950C66">
        <w:rPr>
          <w:b/>
          <w:bCs/>
          <w:sz w:val="24"/>
          <w:szCs w:val="24"/>
        </w:rPr>
        <w:t>Pot</w:t>
      </w:r>
      <w:r w:rsidR="006E322D">
        <w:rPr>
          <w:b/>
          <w:bCs/>
          <w:sz w:val="24"/>
          <w:szCs w:val="24"/>
        </w:rPr>
        <w:t>holes</w:t>
      </w:r>
    </w:p>
    <w:p w14:paraId="32FFA6DD" w14:textId="4FC854D4" w:rsidR="00845F51" w:rsidRDefault="006E322D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There are 28 potholes in </w:t>
      </w:r>
      <w:r w:rsidR="004866B6">
        <w:rPr>
          <w:sz w:val="24"/>
          <w:szCs w:val="24"/>
        </w:rPr>
        <w:t>Brigham alone, the clerk will share the ‘’Report a Pothole’ link with the Councillors and will email Highways.</w:t>
      </w:r>
    </w:p>
    <w:p w14:paraId="14B13B90" w14:textId="77777777" w:rsidR="00845F51" w:rsidRPr="00741923" w:rsidRDefault="00845F51" w:rsidP="00845F51">
      <w:pPr>
        <w:pStyle w:val="NoSpacing"/>
        <w:rPr>
          <w:sz w:val="24"/>
          <w:szCs w:val="24"/>
        </w:rPr>
      </w:pPr>
    </w:p>
    <w:p w14:paraId="6E46BD87" w14:textId="49889888" w:rsidR="00845F51" w:rsidRDefault="00845F51" w:rsidP="00845F51">
      <w:pPr>
        <w:ind w:left="720" w:hanging="720"/>
        <w:rPr>
          <w:b/>
          <w:bCs/>
          <w:sz w:val="24"/>
          <w:szCs w:val="24"/>
        </w:rPr>
      </w:pPr>
      <w:r w:rsidRPr="00741923">
        <w:rPr>
          <w:b/>
          <w:bCs/>
          <w:sz w:val="24"/>
          <w:szCs w:val="24"/>
        </w:rPr>
        <w:t>9</w:t>
      </w:r>
      <w:r w:rsidRPr="00741923">
        <w:rPr>
          <w:b/>
          <w:bCs/>
          <w:sz w:val="24"/>
          <w:szCs w:val="24"/>
        </w:rPr>
        <w:tab/>
      </w:r>
      <w:r w:rsidR="00513A4E">
        <w:rPr>
          <w:b/>
          <w:bCs/>
          <w:sz w:val="24"/>
          <w:szCs w:val="24"/>
        </w:rPr>
        <w:t>Trees overhanging the Highway</w:t>
      </w:r>
    </w:p>
    <w:p w14:paraId="2AE1E96B" w14:textId="3B60D7B5" w:rsidR="00845F51" w:rsidRPr="00E65E7E" w:rsidRDefault="005D23B2" w:rsidP="00E65E7E">
      <w:pPr>
        <w:rPr>
          <w:sz w:val="24"/>
          <w:szCs w:val="24"/>
        </w:rPr>
      </w:pPr>
      <w:r>
        <w:rPr>
          <w:sz w:val="24"/>
          <w:szCs w:val="24"/>
        </w:rPr>
        <w:t>A tree had previously been reported to Highways, there are now more</w:t>
      </w:r>
      <w:r w:rsidR="00916CDE">
        <w:rPr>
          <w:sz w:val="24"/>
          <w:szCs w:val="24"/>
        </w:rPr>
        <w:t xml:space="preserve"> trees overhanging. The clerk will report this to Highways.</w:t>
      </w:r>
    </w:p>
    <w:p w14:paraId="37C46DA3" w14:textId="2C986AAC" w:rsidR="00845F51" w:rsidRDefault="00845F51" w:rsidP="00845F51">
      <w:pPr>
        <w:ind w:left="720" w:hanging="720"/>
        <w:rPr>
          <w:b/>
          <w:bCs/>
          <w:sz w:val="24"/>
          <w:szCs w:val="24"/>
        </w:rPr>
      </w:pPr>
      <w:r w:rsidRPr="00321BAC">
        <w:rPr>
          <w:b/>
          <w:bCs/>
          <w:sz w:val="24"/>
          <w:szCs w:val="24"/>
        </w:rPr>
        <w:t>10</w:t>
      </w:r>
      <w:r w:rsidRPr="00321BAC">
        <w:rPr>
          <w:b/>
          <w:bCs/>
          <w:sz w:val="24"/>
          <w:szCs w:val="24"/>
        </w:rPr>
        <w:tab/>
      </w:r>
      <w:r w:rsidR="00707CC1">
        <w:rPr>
          <w:b/>
          <w:bCs/>
          <w:sz w:val="24"/>
          <w:szCs w:val="24"/>
        </w:rPr>
        <w:t>On street parking obstructing safe passage along the Highway</w:t>
      </w:r>
    </w:p>
    <w:p w14:paraId="152F82E2" w14:textId="02693E28" w:rsidR="004A4A40" w:rsidRDefault="00AD0FFB" w:rsidP="00F53D9A">
      <w:pPr>
        <w:rPr>
          <w:sz w:val="24"/>
          <w:szCs w:val="24"/>
        </w:rPr>
      </w:pPr>
      <w:r>
        <w:rPr>
          <w:sz w:val="24"/>
          <w:szCs w:val="24"/>
        </w:rPr>
        <w:t xml:space="preserve">Cars parking opposite the pub, and hedges growing over the footpath, are causing </w:t>
      </w:r>
      <w:r w:rsidR="004A4A40">
        <w:rPr>
          <w:sz w:val="24"/>
          <w:szCs w:val="24"/>
        </w:rPr>
        <w:t xml:space="preserve">a hazard to road users. </w:t>
      </w:r>
    </w:p>
    <w:p w14:paraId="1AF6FA9E" w14:textId="1DBDEE67" w:rsidR="004A4A40" w:rsidRPr="00F53D9A" w:rsidRDefault="004A4A40" w:rsidP="00F53D9A">
      <w:pPr>
        <w:rPr>
          <w:sz w:val="24"/>
          <w:szCs w:val="24"/>
        </w:rPr>
      </w:pPr>
      <w:r>
        <w:rPr>
          <w:sz w:val="24"/>
          <w:szCs w:val="24"/>
        </w:rPr>
        <w:t>The clerk will request that Jonathan Owen, Councillor for the East Riding, attends the next meeting to discuss the issues above.</w:t>
      </w:r>
    </w:p>
    <w:p w14:paraId="1E6686D3" w14:textId="325B4DFB" w:rsidR="00845F51" w:rsidRDefault="00845F51" w:rsidP="00845F51">
      <w:pPr>
        <w:ind w:left="720" w:hanging="720"/>
        <w:rPr>
          <w:b/>
          <w:bCs/>
          <w:sz w:val="24"/>
          <w:szCs w:val="24"/>
        </w:rPr>
      </w:pPr>
      <w:r w:rsidRPr="00CF22EB">
        <w:rPr>
          <w:b/>
          <w:bCs/>
          <w:sz w:val="24"/>
          <w:szCs w:val="24"/>
        </w:rPr>
        <w:t>11</w:t>
      </w:r>
      <w:r w:rsidRPr="00CF22EB">
        <w:rPr>
          <w:b/>
          <w:bCs/>
          <w:sz w:val="24"/>
          <w:szCs w:val="24"/>
        </w:rPr>
        <w:tab/>
      </w:r>
      <w:r w:rsidR="00950C66">
        <w:rPr>
          <w:b/>
          <w:bCs/>
          <w:sz w:val="24"/>
          <w:szCs w:val="24"/>
        </w:rPr>
        <w:t>Damage to the village signs at Foston and Brigham</w:t>
      </w:r>
    </w:p>
    <w:p w14:paraId="3B05D94B" w14:textId="39E3BA8F" w:rsidR="00950C66" w:rsidRDefault="00950C66" w:rsidP="00110A5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village signs at Foston and Brigham, </w:t>
      </w:r>
      <w:r w:rsidR="00741C9B">
        <w:rPr>
          <w:sz w:val="24"/>
          <w:szCs w:val="24"/>
        </w:rPr>
        <w:t>and</w:t>
      </w:r>
      <w:r>
        <w:rPr>
          <w:sz w:val="24"/>
          <w:szCs w:val="24"/>
        </w:rPr>
        <w:t xml:space="preserve"> the Foston village pump, were damaged by ERYC grass cutters. </w:t>
      </w:r>
      <w:r w:rsidR="00E667D7">
        <w:rPr>
          <w:sz w:val="24"/>
          <w:szCs w:val="24"/>
        </w:rPr>
        <w:t xml:space="preserve">The clerk advised Highways and they have requested more information. </w:t>
      </w:r>
      <w:r w:rsidR="0091291A">
        <w:rPr>
          <w:sz w:val="24"/>
          <w:szCs w:val="24"/>
        </w:rPr>
        <w:t>The signs were noticed on Christmas Day, the Village Pump was damaged a long time ago.</w:t>
      </w:r>
      <w:r w:rsidR="00402FB0">
        <w:rPr>
          <w:sz w:val="24"/>
          <w:szCs w:val="24"/>
        </w:rPr>
        <w:t xml:space="preserve"> The clerk will let Highways know.</w:t>
      </w:r>
    </w:p>
    <w:p w14:paraId="197C8FE0" w14:textId="77777777" w:rsidR="00845F51" w:rsidRPr="00A25F81" w:rsidRDefault="00845F51" w:rsidP="00845F51">
      <w:pPr>
        <w:pStyle w:val="NoSpacing"/>
        <w:rPr>
          <w:sz w:val="16"/>
          <w:szCs w:val="16"/>
        </w:rPr>
      </w:pPr>
    </w:p>
    <w:p w14:paraId="48B8DDED" w14:textId="4CAC9137" w:rsidR="003607EC" w:rsidRDefault="00845F51" w:rsidP="00845F51">
      <w:pPr>
        <w:ind w:left="720" w:hanging="720"/>
        <w:rPr>
          <w:b/>
          <w:bCs/>
          <w:sz w:val="24"/>
          <w:szCs w:val="24"/>
        </w:rPr>
      </w:pPr>
      <w:r w:rsidRPr="0008107B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2</w:t>
      </w:r>
      <w:r w:rsidR="003607EC">
        <w:rPr>
          <w:b/>
          <w:bCs/>
          <w:sz w:val="24"/>
          <w:szCs w:val="24"/>
        </w:rPr>
        <w:tab/>
      </w:r>
      <w:r w:rsidR="00296DD5">
        <w:rPr>
          <w:b/>
          <w:bCs/>
          <w:sz w:val="24"/>
          <w:szCs w:val="24"/>
        </w:rPr>
        <w:t>Emergency Plan</w:t>
      </w:r>
    </w:p>
    <w:p w14:paraId="21F5EA51" w14:textId="7B8C8C31" w:rsidR="003607EC" w:rsidRPr="006575E0" w:rsidRDefault="00296DD5" w:rsidP="006575E0">
      <w:pPr>
        <w:pStyle w:val="NoSpacing"/>
        <w:rPr>
          <w:sz w:val="24"/>
          <w:szCs w:val="24"/>
        </w:rPr>
      </w:pPr>
      <w:r w:rsidRPr="006575E0">
        <w:rPr>
          <w:sz w:val="24"/>
          <w:szCs w:val="24"/>
        </w:rPr>
        <w:t xml:space="preserve">The plan obtained by the clerk was not </w:t>
      </w:r>
      <w:r w:rsidR="00AA3EEE" w:rsidRPr="006575E0">
        <w:rPr>
          <w:sz w:val="24"/>
          <w:szCs w:val="24"/>
        </w:rPr>
        <w:t xml:space="preserve">what the Councillors were expecting, the clerk will contact Suzanne </w:t>
      </w:r>
      <w:r w:rsidR="006575E0" w:rsidRPr="006575E0">
        <w:rPr>
          <w:sz w:val="24"/>
          <w:szCs w:val="24"/>
        </w:rPr>
        <w:t xml:space="preserve">at ERYC to see if there is something more suited to a Parish Council. </w:t>
      </w:r>
    </w:p>
    <w:p w14:paraId="2C9ED9E9" w14:textId="77777777" w:rsidR="006575E0" w:rsidRDefault="006575E0" w:rsidP="006575E0">
      <w:pPr>
        <w:pStyle w:val="NoSpacing"/>
      </w:pPr>
    </w:p>
    <w:p w14:paraId="68B39885" w14:textId="1FB2A063" w:rsidR="003607EC" w:rsidRDefault="003607EC" w:rsidP="00845F51">
      <w:p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13 </w:t>
      </w:r>
      <w:r>
        <w:rPr>
          <w:b/>
          <w:bCs/>
          <w:sz w:val="24"/>
          <w:szCs w:val="24"/>
        </w:rPr>
        <w:tab/>
      </w:r>
      <w:r w:rsidR="00B4429E">
        <w:rPr>
          <w:b/>
          <w:bCs/>
          <w:sz w:val="24"/>
          <w:szCs w:val="24"/>
        </w:rPr>
        <w:t>Blocked drain causing flooding on the road outside the Plough</w:t>
      </w:r>
    </w:p>
    <w:p w14:paraId="1D4F87B8" w14:textId="1553860A" w:rsidR="003607EC" w:rsidRDefault="00787BC7" w:rsidP="003607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ERYC supplied a pump to clear the blocked drain. This will </w:t>
      </w:r>
      <w:r w:rsidR="00C71DBD">
        <w:rPr>
          <w:sz w:val="24"/>
          <w:szCs w:val="24"/>
        </w:rPr>
        <w:t>be discussed with Jonathan Owen to see if a more permanent solution can be found.</w:t>
      </w:r>
    </w:p>
    <w:p w14:paraId="34C7CF1D" w14:textId="77777777" w:rsidR="008626F5" w:rsidRDefault="008626F5" w:rsidP="003607EC">
      <w:pPr>
        <w:pStyle w:val="NoSpacing"/>
        <w:rPr>
          <w:sz w:val="24"/>
          <w:szCs w:val="24"/>
        </w:rPr>
      </w:pPr>
    </w:p>
    <w:p w14:paraId="5F30D6F3" w14:textId="1655AD8E" w:rsidR="008626F5" w:rsidRDefault="008626F5" w:rsidP="003607EC">
      <w:pPr>
        <w:pStyle w:val="NoSpacing"/>
        <w:rPr>
          <w:b/>
          <w:bCs/>
          <w:sz w:val="24"/>
          <w:szCs w:val="24"/>
        </w:rPr>
      </w:pPr>
      <w:r w:rsidRPr="008626F5">
        <w:rPr>
          <w:b/>
          <w:bCs/>
          <w:sz w:val="24"/>
          <w:szCs w:val="24"/>
        </w:rPr>
        <w:t>14</w:t>
      </w:r>
      <w:r w:rsidRPr="008626F5">
        <w:rPr>
          <w:b/>
          <w:bCs/>
          <w:sz w:val="24"/>
          <w:szCs w:val="24"/>
        </w:rPr>
        <w:tab/>
        <w:t>Alternative sources of defibrillators</w:t>
      </w:r>
    </w:p>
    <w:p w14:paraId="604DC879" w14:textId="77777777" w:rsidR="008626F5" w:rsidRDefault="008626F5" w:rsidP="003607EC">
      <w:pPr>
        <w:pStyle w:val="NoSpacing"/>
        <w:rPr>
          <w:b/>
          <w:bCs/>
          <w:sz w:val="24"/>
          <w:szCs w:val="24"/>
        </w:rPr>
      </w:pPr>
    </w:p>
    <w:p w14:paraId="518DCD97" w14:textId="7B99D920" w:rsidR="008626F5" w:rsidRPr="008626F5" w:rsidRDefault="00E86D47" w:rsidP="003607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 alternative has been found to reduce the costs.</w:t>
      </w:r>
      <w:r w:rsidR="00B55FF2">
        <w:rPr>
          <w:sz w:val="24"/>
          <w:szCs w:val="24"/>
        </w:rPr>
        <w:t xml:space="preserve"> Cllr S Wade volunteered to take over </w:t>
      </w:r>
      <w:r w:rsidR="005B2234">
        <w:rPr>
          <w:sz w:val="24"/>
          <w:szCs w:val="24"/>
        </w:rPr>
        <w:t>responsibility for the defibrillators for the next year.</w:t>
      </w:r>
    </w:p>
    <w:p w14:paraId="6C31610C" w14:textId="77777777" w:rsidR="003607EC" w:rsidRDefault="003607EC" w:rsidP="003607EC">
      <w:pPr>
        <w:pStyle w:val="NoSpacing"/>
        <w:rPr>
          <w:sz w:val="24"/>
          <w:szCs w:val="24"/>
        </w:rPr>
      </w:pPr>
    </w:p>
    <w:p w14:paraId="5AA84D0E" w14:textId="7BABA78B" w:rsidR="00845F51" w:rsidRDefault="003607EC" w:rsidP="00845F51">
      <w:p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E86D47">
        <w:rPr>
          <w:b/>
          <w:bCs/>
          <w:sz w:val="24"/>
          <w:szCs w:val="24"/>
        </w:rPr>
        <w:t>5</w:t>
      </w:r>
      <w:r w:rsidR="00845F51" w:rsidRPr="0008107B">
        <w:rPr>
          <w:b/>
          <w:bCs/>
          <w:sz w:val="24"/>
          <w:szCs w:val="24"/>
        </w:rPr>
        <w:tab/>
        <w:t>Correspondence and Councillors Exchange to agree next meeting agenda and any emails received</w:t>
      </w:r>
    </w:p>
    <w:p w14:paraId="1BA96564" w14:textId="7ABA98F8" w:rsidR="00F2005F" w:rsidRPr="00F2005F" w:rsidRDefault="001A4E21" w:rsidP="003607EC">
      <w:pPr>
        <w:rPr>
          <w:sz w:val="24"/>
          <w:szCs w:val="24"/>
        </w:rPr>
      </w:pPr>
      <w:r>
        <w:rPr>
          <w:sz w:val="24"/>
          <w:szCs w:val="24"/>
        </w:rPr>
        <w:t xml:space="preserve">Some residents would like to </w:t>
      </w:r>
      <w:r w:rsidR="005E7F44">
        <w:rPr>
          <w:sz w:val="24"/>
          <w:szCs w:val="24"/>
        </w:rPr>
        <w:t>litter pick in the village and have requested that the Parish Council buy some equipment. This will be added to the next agenda.</w:t>
      </w:r>
    </w:p>
    <w:p w14:paraId="6D234C3D" w14:textId="29608230" w:rsidR="00845F51" w:rsidRDefault="00F2005F" w:rsidP="00845F51">
      <w:p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3607EC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ab/>
      </w:r>
      <w:r w:rsidR="00845F51" w:rsidRPr="007A1EB9">
        <w:rPr>
          <w:b/>
          <w:bCs/>
          <w:sz w:val="24"/>
          <w:szCs w:val="24"/>
        </w:rPr>
        <w:t xml:space="preserve">To approve the schedule of accounts for payment and update from </w:t>
      </w:r>
      <w:r w:rsidR="00845F51">
        <w:rPr>
          <w:b/>
          <w:bCs/>
          <w:sz w:val="24"/>
          <w:szCs w:val="24"/>
        </w:rPr>
        <w:t>C</w:t>
      </w:r>
      <w:r w:rsidR="00845F51" w:rsidRPr="007A1EB9">
        <w:rPr>
          <w:b/>
          <w:bCs/>
          <w:sz w:val="24"/>
          <w:szCs w:val="24"/>
        </w:rPr>
        <w:t>lerk on bank account</w:t>
      </w:r>
    </w:p>
    <w:p w14:paraId="7E30B319" w14:textId="77777777" w:rsidR="00845F51" w:rsidRDefault="00845F51" w:rsidP="00845F5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The Clerk gave the Councillors an update on the bank accounts.</w:t>
      </w:r>
    </w:p>
    <w:p w14:paraId="2D53B880" w14:textId="77777777" w:rsidR="00845F51" w:rsidRPr="007A1EB9" w:rsidRDefault="00845F51" w:rsidP="00845F5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The following payments were authorised;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66"/>
        <w:gridCol w:w="2793"/>
        <w:gridCol w:w="2737"/>
      </w:tblGrid>
      <w:tr w:rsidR="00845F51" w14:paraId="5BD7D358" w14:textId="77777777" w:rsidTr="00833B48">
        <w:tc>
          <w:tcPr>
            <w:tcW w:w="2766" w:type="dxa"/>
          </w:tcPr>
          <w:p w14:paraId="7FD9C80F" w14:textId="6DF31041" w:rsidR="00845F51" w:rsidRDefault="002D38CD" w:rsidP="00833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845F51">
              <w:rPr>
                <w:sz w:val="24"/>
                <w:szCs w:val="24"/>
              </w:rPr>
              <w:t xml:space="preserve"> Dalton</w:t>
            </w:r>
          </w:p>
        </w:tc>
        <w:tc>
          <w:tcPr>
            <w:tcW w:w="2793" w:type="dxa"/>
          </w:tcPr>
          <w:p w14:paraId="60DCE52D" w14:textId="2D988E07" w:rsidR="00845F51" w:rsidRDefault="005E7F44" w:rsidP="00833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</w:t>
            </w:r>
            <w:r w:rsidR="00845F51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="00845F51">
              <w:rPr>
                <w:sz w:val="24"/>
                <w:szCs w:val="24"/>
              </w:rPr>
              <w:t xml:space="preserve"> wages</w:t>
            </w:r>
          </w:p>
        </w:tc>
        <w:tc>
          <w:tcPr>
            <w:tcW w:w="2737" w:type="dxa"/>
          </w:tcPr>
          <w:p w14:paraId="1550E7C3" w14:textId="04449BDA" w:rsidR="00845F51" w:rsidRDefault="00845F51" w:rsidP="00833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</w:t>
            </w:r>
            <w:r w:rsidR="005E7F44">
              <w:rPr>
                <w:sz w:val="24"/>
                <w:szCs w:val="24"/>
              </w:rPr>
              <w:t>7</w:t>
            </w:r>
            <w:r w:rsidR="00F12AF7">
              <w:rPr>
                <w:sz w:val="24"/>
                <w:szCs w:val="24"/>
              </w:rPr>
              <w:t>1</w:t>
            </w:r>
            <w:r w:rsidR="003607EC">
              <w:rPr>
                <w:sz w:val="24"/>
                <w:szCs w:val="24"/>
              </w:rPr>
              <w:t>.</w:t>
            </w:r>
            <w:r w:rsidR="00F12AF7">
              <w:rPr>
                <w:sz w:val="24"/>
                <w:szCs w:val="24"/>
              </w:rPr>
              <w:t>8</w:t>
            </w:r>
            <w:r w:rsidR="003607EC">
              <w:rPr>
                <w:sz w:val="24"/>
                <w:szCs w:val="24"/>
              </w:rPr>
              <w:t>3</w:t>
            </w:r>
          </w:p>
        </w:tc>
      </w:tr>
      <w:tr w:rsidR="00845F51" w14:paraId="3E802F46" w14:textId="77777777" w:rsidTr="00833B48">
        <w:tc>
          <w:tcPr>
            <w:tcW w:w="2766" w:type="dxa"/>
          </w:tcPr>
          <w:p w14:paraId="01D3B6F5" w14:textId="29931A0D" w:rsidR="00845F51" w:rsidRDefault="002D38CD" w:rsidP="00833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845F51">
              <w:rPr>
                <w:sz w:val="24"/>
                <w:szCs w:val="24"/>
              </w:rPr>
              <w:t xml:space="preserve"> Dalton</w:t>
            </w:r>
          </w:p>
        </w:tc>
        <w:tc>
          <w:tcPr>
            <w:tcW w:w="2793" w:type="dxa"/>
          </w:tcPr>
          <w:p w14:paraId="321E7C44" w14:textId="5F4FCCDA" w:rsidR="00845F51" w:rsidRDefault="00F12AF7" w:rsidP="00833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  <w:r w:rsidR="00845F51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="00845F51">
              <w:rPr>
                <w:sz w:val="24"/>
                <w:szCs w:val="24"/>
              </w:rPr>
              <w:t xml:space="preserve"> wages</w:t>
            </w:r>
          </w:p>
        </w:tc>
        <w:tc>
          <w:tcPr>
            <w:tcW w:w="2737" w:type="dxa"/>
          </w:tcPr>
          <w:p w14:paraId="56921D70" w14:textId="05EEFB44" w:rsidR="00845F51" w:rsidRDefault="00845F51" w:rsidP="00833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</w:t>
            </w:r>
            <w:r w:rsidR="003607EC">
              <w:rPr>
                <w:sz w:val="24"/>
                <w:szCs w:val="24"/>
              </w:rPr>
              <w:t>47.33</w:t>
            </w:r>
          </w:p>
        </w:tc>
      </w:tr>
    </w:tbl>
    <w:p w14:paraId="5AB6764E" w14:textId="77777777" w:rsidR="00845F51" w:rsidRPr="00A25F81" w:rsidRDefault="00845F51" w:rsidP="00845F51">
      <w:pPr>
        <w:ind w:left="720" w:hanging="720"/>
        <w:rPr>
          <w:sz w:val="16"/>
          <w:szCs w:val="16"/>
        </w:rPr>
      </w:pPr>
    </w:p>
    <w:p w14:paraId="24E58027" w14:textId="77777777" w:rsidR="00845F51" w:rsidRDefault="00845F51" w:rsidP="00845F51">
      <w:pPr>
        <w:ind w:left="720" w:hanging="720"/>
        <w:rPr>
          <w:b/>
          <w:bCs/>
          <w:sz w:val="24"/>
          <w:szCs w:val="24"/>
        </w:rPr>
      </w:pPr>
      <w:r w:rsidRPr="00E86503">
        <w:rPr>
          <w:b/>
          <w:bCs/>
          <w:sz w:val="24"/>
          <w:szCs w:val="24"/>
        </w:rPr>
        <w:t>14</w:t>
      </w:r>
      <w:r w:rsidRPr="00E86503">
        <w:rPr>
          <w:b/>
          <w:bCs/>
          <w:sz w:val="24"/>
          <w:szCs w:val="24"/>
        </w:rPr>
        <w:tab/>
        <w:t>To confirm the date of the next meeting.</w:t>
      </w:r>
    </w:p>
    <w:p w14:paraId="14C80C54" w14:textId="77777777" w:rsidR="0078335D" w:rsidRDefault="00845F51" w:rsidP="00A25F8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Wednesday </w:t>
      </w:r>
      <w:r w:rsidR="00117801">
        <w:rPr>
          <w:sz w:val="24"/>
          <w:szCs w:val="24"/>
        </w:rPr>
        <w:t>6</w:t>
      </w:r>
      <w:r w:rsidRPr="009352C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006545">
        <w:rPr>
          <w:sz w:val="24"/>
          <w:szCs w:val="24"/>
        </w:rPr>
        <w:t>Ma</w:t>
      </w:r>
      <w:r w:rsidR="00117801">
        <w:rPr>
          <w:sz w:val="24"/>
          <w:szCs w:val="24"/>
        </w:rPr>
        <w:t>y</w:t>
      </w:r>
      <w:r>
        <w:rPr>
          <w:sz w:val="24"/>
          <w:szCs w:val="24"/>
        </w:rPr>
        <w:t xml:space="preserve"> 202</w:t>
      </w:r>
      <w:r w:rsidR="003607EC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117801">
        <w:rPr>
          <w:sz w:val="24"/>
          <w:szCs w:val="24"/>
        </w:rPr>
        <w:t xml:space="preserve"> </w:t>
      </w:r>
    </w:p>
    <w:p w14:paraId="3F515197" w14:textId="45381D47" w:rsidR="00117801" w:rsidRDefault="00117801" w:rsidP="00A25F8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The next meeting will </w:t>
      </w:r>
      <w:r w:rsidR="007334FD">
        <w:rPr>
          <w:sz w:val="24"/>
          <w:szCs w:val="24"/>
        </w:rPr>
        <w:t xml:space="preserve">include the </w:t>
      </w:r>
      <w:r>
        <w:rPr>
          <w:sz w:val="24"/>
          <w:szCs w:val="24"/>
        </w:rPr>
        <w:t>AGM</w:t>
      </w:r>
      <w:r w:rsidR="007334FD">
        <w:rPr>
          <w:sz w:val="24"/>
          <w:szCs w:val="24"/>
        </w:rPr>
        <w:t xml:space="preserve"> and the Ordinary meetings</w:t>
      </w:r>
      <w:r>
        <w:rPr>
          <w:sz w:val="24"/>
          <w:szCs w:val="24"/>
        </w:rPr>
        <w:t>.</w:t>
      </w:r>
    </w:p>
    <w:p w14:paraId="1E73EE38" w14:textId="598DBCB2" w:rsidR="00845F51" w:rsidRDefault="00845F51" w:rsidP="00A25F8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The meeting concluded at </w:t>
      </w:r>
      <w:r w:rsidR="003607EC">
        <w:rPr>
          <w:sz w:val="24"/>
          <w:szCs w:val="24"/>
        </w:rPr>
        <w:t>7.</w:t>
      </w:r>
      <w:r w:rsidR="00147E48">
        <w:rPr>
          <w:sz w:val="24"/>
          <w:szCs w:val="24"/>
        </w:rPr>
        <w:t>5</w:t>
      </w:r>
      <w:r w:rsidR="003607EC">
        <w:rPr>
          <w:sz w:val="24"/>
          <w:szCs w:val="24"/>
        </w:rPr>
        <w:t>0</w:t>
      </w:r>
      <w:r>
        <w:rPr>
          <w:sz w:val="24"/>
          <w:szCs w:val="24"/>
        </w:rPr>
        <w:t>pm.</w:t>
      </w:r>
    </w:p>
    <w:p w14:paraId="002FF612" w14:textId="36DEB648" w:rsidR="00845F51" w:rsidRDefault="00845F51" w:rsidP="00845F5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Minutes approved by the Chair Cllr. B Flemin</w:t>
      </w:r>
      <w:r w:rsidR="00A25F81">
        <w:rPr>
          <w:sz w:val="24"/>
          <w:szCs w:val="24"/>
        </w:rPr>
        <w:t>g</w:t>
      </w:r>
    </w:p>
    <w:p w14:paraId="18ED854A" w14:textId="77777777" w:rsidR="00A25F81" w:rsidRDefault="00A25F81" w:rsidP="00845F51">
      <w:pPr>
        <w:ind w:left="720" w:hanging="720"/>
        <w:rPr>
          <w:sz w:val="24"/>
          <w:szCs w:val="24"/>
        </w:rPr>
      </w:pPr>
    </w:p>
    <w:p w14:paraId="0FBB189E" w14:textId="6B1F23D3" w:rsidR="00654ADD" w:rsidRPr="00A25F81" w:rsidRDefault="00845F51" w:rsidP="00A25F81">
      <w:pPr>
        <w:ind w:left="720" w:hanging="720"/>
        <w:rPr>
          <w:b/>
          <w:bCs/>
          <w:sz w:val="24"/>
          <w:szCs w:val="24"/>
        </w:rPr>
      </w:pPr>
      <w:r>
        <w:rPr>
          <w:sz w:val="24"/>
          <w:szCs w:val="24"/>
        </w:rPr>
        <w:t>Signature………………………………</w:t>
      </w:r>
      <w:r>
        <w:rPr>
          <w:sz w:val="24"/>
          <w:szCs w:val="24"/>
        </w:rPr>
        <w:tab/>
        <w:t>Date ………………………..</w:t>
      </w:r>
    </w:p>
    <w:sectPr w:rsidR="00654ADD" w:rsidRPr="00A25F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B393A" w14:textId="77777777" w:rsidR="005C0DDB" w:rsidRDefault="005C0DDB" w:rsidP="00633D04">
      <w:pPr>
        <w:spacing w:after="0" w:line="240" w:lineRule="auto"/>
      </w:pPr>
      <w:r>
        <w:separator/>
      </w:r>
    </w:p>
  </w:endnote>
  <w:endnote w:type="continuationSeparator" w:id="0">
    <w:p w14:paraId="31D590E8" w14:textId="77777777" w:rsidR="005C0DDB" w:rsidRDefault="005C0DDB" w:rsidP="0063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DFD19" w14:textId="77777777" w:rsidR="00633D04" w:rsidRDefault="00633D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E729" w14:textId="77777777" w:rsidR="00633D04" w:rsidRDefault="00633D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D18B" w14:textId="77777777" w:rsidR="00633D04" w:rsidRDefault="00633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30770" w14:textId="77777777" w:rsidR="005C0DDB" w:rsidRDefault="005C0DDB" w:rsidP="00633D04">
      <w:pPr>
        <w:spacing w:after="0" w:line="240" w:lineRule="auto"/>
      </w:pPr>
      <w:r>
        <w:separator/>
      </w:r>
    </w:p>
  </w:footnote>
  <w:footnote w:type="continuationSeparator" w:id="0">
    <w:p w14:paraId="3DE2F8DB" w14:textId="77777777" w:rsidR="005C0DDB" w:rsidRDefault="005C0DDB" w:rsidP="00633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3808" w14:textId="23696A9D" w:rsidR="00633D04" w:rsidRDefault="005C0DDB">
    <w:pPr>
      <w:pStyle w:val="Header"/>
    </w:pPr>
    <w:r>
      <w:rPr>
        <w:noProof/>
      </w:rPr>
      <w:pict w14:anchorId="2DEE20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9670438" o:sp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628B" w14:textId="7C12C5CF" w:rsidR="00633D04" w:rsidRDefault="005C0DDB">
    <w:pPr>
      <w:pStyle w:val="Header"/>
    </w:pPr>
    <w:r>
      <w:rPr>
        <w:noProof/>
      </w:rPr>
      <w:pict w14:anchorId="6F5DC9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9670439" o:sp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D5F9C" w14:textId="0CDCFFE9" w:rsidR="00633D04" w:rsidRDefault="005C0DDB">
    <w:pPr>
      <w:pStyle w:val="Header"/>
    </w:pPr>
    <w:r>
      <w:rPr>
        <w:noProof/>
      </w:rPr>
      <w:pict w14:anchorId="027991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9670437" o:spid="_x0000_s1025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51"/>
    <w:rsid w:val="00006545"/>
    <w:rsid w:val="000629E2"/>
    <w:rsid w:val="00074832"/>
    <w:rsid w:val="00110A57"/>
    <w:rsid w:val="00117801"/>
    <w:rsid w:val="00135857"/>
    <w:rsid w:val="00147E48"/>
    <w:rsid w:val="00156CF5"/>
    <w:rsid w:val="00172CF9"/>
    <w:rsid w:val="001A4E21"/>
    <w:rsid w:val="001A70D4"/>
    <w:rsid w:val="001D7ABC"/>
    <w:rsid w:val="00242D89"/>
    <w:rsid w:val="00296DD5"/>
    <w:rsid w:val="002D38CD"/>
    <w:rsid w:val="00314419"/>
    <w:rsid w:val="00353510"/>
    <w:rsid w:val="00354D80"/>
    <w:rsid w:val="003607EC"/>
    <w:rsid w:val="003749AC"/>
    <w:rsid w:val="00402FB0"/>
    <w:rsid w:val="00420388"/>
    <w:rsid w:val="004866B6"/>
    <w:rsid w:val="00495FA9"/>
    <w:rsid w:val="004A4A40"/>
    <w:rsid w:val="00513A4E"/>
    <w:rsid w:val="00541170"/>
    <w:rsid w:val="00543BE7"/>
    <w:rsid w:val="005A0C44"/>
    <w:rsid w:val="005B2234"/>
    <w:rsid w:val="005C0DDB"/>
    <w:rsid w:val="005C2B6A"/>
    <w:rsid w:val="005D23B2"/>
    <w:rsid w:val="005E7F44"/>
    <w:rsid w:val="00616AE2"/>
    <w:rsid w:val="006307A0"/>
    <w:rsid w:val="00633D04"/>
    <w:rsid w:val="00654ADD"/>
    <w:rsid w:val="006575E0"/>
    <w:rsid w:val="006E322D"/>
    <w:rsid w:val="00701B1F"/>
    <w:rsid w:val="00707CC1"/>
    <w:rsid w:val="007334FD"/>
    <w:rsid w:val="00741C9B"/>
    <w:rsid w:val="00765920"/>
    <w:rsid w:val="00775C45"/>
    <w:rsid w:val="00781130"/>
    <w:rsid w:val="0078335D"/>
    <w:rsid w:val="00786B39"/>
    <w:rsid w:val="00787BC7"/>
    <w:rsid w:val="007E2950"/>
    <w:rsid w:val="00824EBA"/>
    <w:rsid w:val="00845F51"/>
    <w:rsid w:val="008626F5"/>
    <w:rsid w:val="0088474A"/>
    <w:rsid w:val="008954A6"/>
    <w:rsid w:val="008E21F4"/>
    <w:rsid w:val="008E763A"/>
    <w:rsid w:val="0091291A"/>
    <w:rsid w:val="00916CDE"/>
    <w:rsid w:val="00950C66"/>
    <w:rsid w:val="009F7BFE"/>
    <w:rsid w:val="00A1570B"/>
    <w:rsid w:val="00A24688"/>
    <w:rsid w:val="00A25F81"/>
    <w:rsid w:val="00AA062B"/>
    <w:rsid w:val="00AA3EEE"/>
    <w:rsid w:val="00AD0A28"/>
    <w:rsid w:val="00AD0FFB"/>
    <w:rsid w:val="00B4429E"/>
    <w:rsid w:val="00B471BB"/>
    <w:rsid w:val="00B55FF2"/>
    <w:rsid w:val="00B66A12"/>
    <w:rsid w:val="00BB308F"/>
    <w:rsid w:val="00C01DD0"/>
    <w:rsid w:val="00C605F2"/>
    <w:rsid w:val="00C71DBD"/>
    <w:rsid w:val="00D43A2B"/>
    <w:rsid w:val="00D55469"/>
    <w:rsid w:val="00E45E82"/>
    <w:rsid w:val="00E51C4C"/>
    <w:rsid w:val="00E65E7E"/>
    <w:rsid w:val="00E667D7"/>
    <w:rsid w:val="00E86D47"/>
    <w:rsid w:val="00E8747A"/>
    <w:rsid w:val="00EA399B"/>
    <w:rsid w:val="00ED2477"/>
    <w:rsid w:val="00F12AF7"/>
    <w:rsid w:val="00F2005F"/>
    <w:rsid w:val="00F53D9A"/>
    <w:rsid w:val="00F9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F566B"/>
  <w15:chartTrackingRefBased/>
  <w15:docId w15:val="{C11BA5C9-C77B-4733-8B94-71DBBEC9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F51"/>
  </w:style>
  <w:style w:type="paragraph" w:styleId="Heading1">
    <w:name w:val="heading 1"/>
    <w:basedOn w:val="Normal"/>
    <w:next w:val="Normal"/>
    <w:link w:val="Heading1Char"/>
    <w:uiPriority w:val="9"/>
    <w:qFormat/>
    <w:rsid w:val="00845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F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F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F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F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F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F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F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F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F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F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F5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45F51"/>
    <w:pPr>
      <w:spacing w:after="0" w:line="240" w:lineRule="auto"/>
    </w:pPr>
  </w:style>
  <w:style w:type="table" w:styleId="TableGrid">
    <w:name w:val="Table Grid"/>
    <w:basedOn w:val="TableNormal"/>
    <w:uiPriority w:val="39"/>
    <w:rsid w:val="0084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3D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D04"/>
  </w:style>
  <w:style w:type="paragraph" w:styleId="Footer">
    <w:name w:val="footer"/>
    <w:basedOn w:val="Normal"/>
    <w:link w:val="FooterChar"/>
    <w:uiPriority w:val="99"/>
    <w:unhideWhenUsed/>
    <w:rsid w:val="00633D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554</Words>
  <Characters>2668</Characters>
  <Application>Microsoft Office Word</Application>
  <DocSecurity>0</DocSecurity>
  <Lines>98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Dalton</dc:creator>
  <cp:keywords/>
  <dc:description/>
  <cp:lastModifiedBy>Elizabeth Dalton</cp:lastModifiedBy>
  <cp:revision>39</cp:revision>
  <dcterms:created xsi:type="dcterms:W3CDTF">2026-04-10T07:09:00Z</dcterms:created>
  <dcterms:modified xsi:type="dcterms:W3CDTF">2026-04-20T07:59:00Z</dcterms:modified>
</cp:coreProperties>
</file>